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D0" w:rsidRPr="003224D0" w:rsidRDefault="003224D0" w:rsidP="003224D0">
      <w:pPr>
        <w:tabs>
          <w:tab w:val="left" w:pos="4253"/>
        </w:tabs>
        <w:spacing w:line="240" w:lineRule="auto"/>
        <w:jc w:val="center"/>
        <w:rPr>
          <w:b/>
          <w:sz w:val="24"/>
          <w:szCs w:val="24"/>
        </w:rPr>
      </w:pPr>
      <w:r w:rsidRPr="003224D0">
        <w:rPr>
          <w:b/>
          <w:sz w:val="24"/>
          <w:szCs w:val="24"/>
        </w:rPr>
        <w:t>МИНИСТЕРСТВО ОБРАЗОВАНИЯ И НАУКИ ЧЕЛЯБИНСКОЙ ОБЛАСТИ</w:t>
      </w:r>
    </w:p>
    <w:p w:rsidR="003224D0" w:rsidRPr="003224D0" w:rsidRDefault="003224D0" w:rsidP="003224D0">
      <w:pPr>
        <w:tabs>
          <w:tab w:val="left" w:pos="4253"/>
        </w:tabs>
        <w:spacing w:line="240" w:lineRule="auto"/>
        <w:jc w:val="center"/>
        <w:rPr>
          <w:b/>
          <w:sz w:val="24"/>
          <w:szCs w:val="24"/>
        </w:rPr>
      </w:pPr>
      <w:r w:rsidRPr="003224D0">
        <w:rPr>
          <w:b/>
          <w:sz w:val="24"/>
          <w:szCs w:val="24"/>
        </w:rPr>
        <w:t>ГОСУДАРСТВЕННОЕ АВТОНОМНОЕ УЧРЕЖДЕНИЕ</w:t>
      </w:r>
    </w:p>
    <w:p w:rsidR="003224D0" w:rsidRPr="003224D0" w:rsidRDefault="003224D0" w:rsidP="003224D0">
      <w:pPr>
        <w:tabs>
          <w:tab w:val="left" w:pos="4253"/>
        </w:tabs>
        <w:spacing w:line="240" w:lineRule="auto"/>
        <w:jc w:val="center"/>
        <w:rPr>
          <w:b/>
          <w:sz w:val="24"/>
          <w:szCs w:val="24"/>
        </w:rPr>
      </w:pPr>
      <w:r w:rsidRPr="003224D0">
        <w:rPr>
          <w:b/>
          <w:sz w:val="24"/>
          <w:szCs w:val="24"/>
        </w:rPr>
        <w:t>ПО ОРГАНИЗАЦИИ ОТДЫХА И ОЗДОРОВЛЕНИЯ "МЕТЕОР"</w:t>
      </w:r>
    </w:p>
    <w:p w:rsidR="003224D0" w:rsidRPr="003224D0" w:rsidRDefault="003224D0" w:rsidP="003224D0">
      <w:pPr>
        <w:tabs>
          <w:tab w:val="left" w:pos="4253"/>
        </w:tabs>
        <w:spacing w:line="240" w:lineRule="auto"/>
        <w:jc w:val="center"/>
        <w:rPr>
          <w:sz w:val="24"/>
          <w:szCs w:val="24"/>
        </w:rPr>
      </w:pPr>
      <w:r w:rsidRPr="003224D0">
        <w:rPr>
          <w:sz w:val="24"/>
          <w:szCs w:val="24"/>
        </w:rPr>
        <w:t>(ГАУ "Метеор")</w:t>
      </w:r>
    </w:p>
    <w:p w:rsidR="003224D0" w:rsidRPr="003224D0" w:rsidRDefault="003224D0" w:rsidP="003224D0">
      <w:pPr>
        <w:tabs>
          <w:tab w:val="left" w:pos="4180"/>
        </w:tabs>
        <w:spacing w:line="240" w:lineRule="auto"/>
        <w:jc w:val="center"/>
        <w:rPr>
          <w:sz w:val="24"/>
          <w:szCs w:val="24"/>
        </w:rPr>
      </w:pPr>
      <w:r w:rsidRPr="003224D0">
        <w:rPr>
          <w:color w:val="262626"/>
          <w:sz w:val="24"/>
          <w:szCs w:val="24"/>
        </w:rPr>
        <w:t xml:space="preserve">юр. адрес: пер. Школьный, 1, п. Тургояк, Миасский городской округ, Челябинская область, 456390 почтовый адрес: а/я321, г. Златоуст, 456228 ОГРН 1137447016882 ИНН 7451364363 КПП 745101001 </w:t>
      </w:r>
      <w:r w:rsidRPr="003224D0">
        <w:rPr>
          <w:color w:val="262626"/>
          <w:sz w:val="24"/>
          <w:szCs w:val="24"/>
          <w:lang w:val="en-US"/>
        </w:rPr>
        <w:t>E</w:t>
      </w:r>
      <w:r w:rsidRPr="003224D0">
        <w:rPr>
          <w:color w:val="262626"/>
          <w:sz w:val="24"/>
          <w:szCs w:val="24"/>
        </w:rPr>
        <w:t>-</w:t>
      </w:r>
      <w:r w:rsidRPr="003224D0">
        <w:rPr>
          <w:color w:val="262626"/>
          <w:sz w:val="24"/>
          <w:szCs w:val="24"/>
          <w:lang w:val="en-US"/>
        </w:rPr>
        <w:t>mail</w:t>
      </w:r>
      <w:r w:rsidRPr="003224D0">
        <w:rPr>
          <w:color w:val="262626"/>
          <w:sz w:val="24"/>
          <w:szCs w:val="24"/>
        </w:rPr>
        <w:t xml:space="preserve">: </w:t>
      </w:r>
      <w:r w:rsidRPr="003224D0">
        <w:rPr>
          <w:color w:val="262626"/>
          <w:sz w:val="24"/>
          <w:szCs w:val="24"/>
          <w:lang w:val="en-US"/>
        </w:rPr>
        <w:t>meteor</w:t>
      </w:r>
      <w:r w:rsidRPr="003224D0">
        <w:rPr>
          <w:color w:val="262626"/>
          <w:sz w:val="24"/>
          <w:szCs w:val="24"/>
        </w:rPr>
        <w:t>_</w:t>
      </w:r>
      <w:r w:rsidRPr="003224D0">
        <w:rPr>
          <w:color w:val="262626"/>
          <w:sz w:val="24"/>
          <w:szCs w:val="24"/>
          <w:lang w:val="en-US"/>
        </w:rPr>
        <w:t>chel</w:t>
      </w:r>
      <w:r w:rsidRPr="003224D0">
        <w:rPr>
          <w:color w:val="262626"/>
          <w:sz w:val="24"/>
          <w:szCs w:val="24"/>
        </w:rPr>
        <w:t>@</w:t>
      </w:r>
      <w:r w:rsidRPr="003224D0">
        <w:rPr>
          <w:color w:val="262626"/>
          <w:sz w:val="24"/>
          <w:szCs w:val="24"/>
          <w:lang w:val="en-US"/>
        </w:rPr>
        <w:t>mail</w:t>
      </w:r>
      <w:r w:rsidRPr="003224D0">
        <w:rPr>
          <w:color w:val="262626"/>
          <w:sz w:val="24"/>
          <w:szCs w:val="24"/>
        </w:rPr>
        <w:t>.</w:t>
      </w:r>
      <w:r w:rsidRPr="003224D0">
        <w:rPr>
          <w:color w:val="262626"/>
          <w:sz w:val="24"/>
          <w:szCs w:val="24"/>
          <w:lang w:val="en-US"/>
        </w:rPr>
        <w:t>ru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8283"/>
      </w:tblGrid>
      <w:tr w:rsidR="003224D0" w:rsidRPr="003224D0" w:rsidTr="003224D0">
        <w:trPr>
          <w:trHeight w:val="1182"/>
        </w:trPr>
        <w:tc>
          <w:tcPr>
            <w:tcW w:w="222" w:type="dxa"/>
          </w:tcPr>
          <w:p w:rsidR="003224D0" w:rsidRPr="003224D0" w:rsidRDefault="003224D0" w:rsidP="003224D0">
            <w:pPr>
              <w:tabs>
                <w:tab w:val="left" w:pos="4253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8283" w:type="dxa"/>
          </w:tcPr>
          <w:p w:rsidR="003224D0" w:rsidRPr="003224D0" w:rsidRDefault="003224D0" w:rsidP="003224D0">
            <w:pPr>
              <w:tabs>
                <w:tab w:val="left" w:pos="4253"/>
              </w:tabs>
              <w:rPr>
                <w:sz w:val="24"/>
                <w:szCs w:val="24"/>
                <w:lang w:eastAsia="ar-SA"/>
              </w:rPr>
            </w:pPr>
          </w:p>
        </w:tc>
      </w:tr>
    </w:tbl>
    <w:p w:rsidR="003224D0" w:rsidRPr="003224D0" w:rsidRDefault="003224D0" w:rsidP="003224D0">
      <w:pPr>
        <w:tabs>
          <w:tab w:val="left" w:pos="4253"/>
        </w:tabs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3"/>
      </w:tblGrid>
      <w:tr w:rsidR="003224D0" w:rsidRPr="003224D0" w:rsidTr="003224D0">
        <w:trPr>
          <w:trHeight w:val="1182"/>
        </w:trPr>
        <w:tc>
          <w:tcPr>
            <w:tcW w:w="222" w:type="dxa"/>
          </w:tcPr>
          <w:p w:rsidR="003224D0" w:rsidRPr="003224D0" w:rsidRDefault="003224D0" w:rsidP="003224D0">
            <w:pPr>
              <w:tabs>
                <w:tab w:val="left" w:pos="4253"/>
              </w:tabs>
              <w:spacing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83" w:type="dxa"/>
          </w:tcPr>
          <w:p w:rsidR="003224D0" w:rsidRPr="003224D0" w:rsidRDefault="003224D0" w:rsidP="003224D0">
            <w:pPr>
              <w:tabs>
                <w:tab w:val="left" w:pos="4253"/>
              </w:tabs>
              <w:spacing w:line="240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35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3224D0" w:rsidRPr="003224D0" w:rsidTr="003224D0">
              <w:trPr>
                <w:jc w:val="right"/>
              </w:trPr>
              <w:tc>
                <w:tcPr>
                  <w:tcW w:w="9356" w:type="dxa"/>
                </w:tcPr>
                <w:p w:rsidR="000A5A09" w:rsidRPr="000A5A09" w:rsidRDefault="000A5A09" w:rsidP="000A5A09">
                  <w:pPr>
                    <w:tabs>
                      <w:tab w:val="left" w:pos="4253"/>
                    </w:tabs>
                    <w:spacing w:line="240" w:lineRule="auto"/>
                    <w:ind w:firstLine="5086"/>
                    <w:rPr>
                      <w:sz w:val="24"/>
                      <w:szCs w:val="24"/>
                    </w:rPr>
                  </w:pPr>
                  <w:r w:rsidRPr="000A5A09">
                    <w:rPr>
                      <w:sz w:val="24"/>
                      <w:szCs w:val="24"/>
                    </w:rPr>
                    <w:t>УТВЕРЖДАЮ</w:t>
                  </w:r>
                </w:p>
                <w:p w:rsidR="000A5A09" w:rsidRPr="000A5A09" w:rsidRDefault="000A5A09" w:rsidP="000A5A09">
                  <w:pPr>
                    <w:tabs>
                      <w:tab w:val="left" w:pos="4253"/>
                    </w:tabs>
                    <w:spacing w:line="240" w:lineRule="auto"/>
                    <w:ind w:firstLine="5086"/>
                    <w:rPr>
                      <w:sz w:val="24"/>
                      <w:szCs w:val="24"/>
                    </w:rPr>
                  </w:pPr>
                  <w:r w:rsidRPr="000A5A09">
                    <w:rPr>
                      <w:sz w:val="24"/>
                      <w:szCs w:val="24"/>
                    </w:rPr>
                    <w:t>Руководитель СП ГАУ «Метеор»</w:t>
                  </w:r>
                </w:p>
                <w:p w:rsidR="000A5A09" w:rsidRPr="000A5A09" w:rsidRDefault="000A5A09" w:rsidP="000A5A09">
                  <w:pPr>
                    <w:tabs>
                      <w:tab w:val="left" w:pos="4253"/>
                    </w:tabs>
                    <w:spacing w:line="240" w:lineRule="auto"/>
                    <w:ind w:firstLine="5086"/>
                    <w:rPr>
                      <w:sz w:val="24"/>
                      <w:szCs w:val="24"/>
                    </w:rPr>
                  </w:pPr>
                  <w:r w:rsidRPr="000A5A09">
                    <w:rPr>
                      <w:sz w:val="24"/>
                      <w:szCs w:val="24"/>
                    </w:rPr>
                    <w:t>_________________ /А.М.Пермякова/</w:t>
                  </w:r>
                </w:p>
                <w:p w:rsidR="000A5A09" w:rsidRPr="000A5A09" w:rsidRDefault="000A5A09" w:rsidP="000A5A09">
                  <w:pPr>
                    <w:tabs>
                      <w:tab w:val="left" w:pos="4253"/>
                    </w:tabs>
                    <w:spacing w:line="240" w:lineRule="auto"/>
                    <w:ind w:firstLine="5086"/>
                    <w:rPr>
                      <w:sz w:val="24"/>
                      <w:szCs w:val="24"/>
                    </w:rPr>
                  </w:pPr>
                  <w:r w:rsidRPr="000A5A09">
                    <w:rPr>
                      <w:sz w:val="24"/>
                      <w:szCs w:val="24"/>
                    </w:rPr>
                    <w:t>«___» ___________________ 20____ г.</w:t>
                  </w:r>
                </w:p>
                <w:p w:rsidR="003224D0" w:rsidRPr="003224D0" w:rsidRDefault="003224D0" w:rsidP="003224D0">
                  <w:pPr>
                    <w:tabs>
                      <w:tab w:val="left" w:pos="4253"/>
                    </w:tabs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224D0" w:rsidRPr="003224D0" w:rsidRDefault="003224D0" w:rsidP="003224D0">
            <w:pPr>
              <w:tabs>
                <w:tab w:val="left" w:pos="4253"/>
              </w:tabs>
              <w:spacing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A55D3A" w:rsidRPr="00BE6E8F" w:rsidRDefault="00A55D3A" w:rsidP="00A55D3A">
      <w:pPr>
        <w:jc w:val="both"/>
        <w:rPr>
          <w:rFonts w:eastAsia="Calibri" w:cs="Times New Roman"/>
          <w:szCs w:val="24"/>
        </w:rPr>
      </w:pPr>
    </w:p>
    <w:p w:rsidR="00A55D3A" w:rsidRPr="00BE6E8F" w:rsidRDefault="00A55D3A" w:rsidP="00A55D3A">
      <w:pPr>
        <w:ind w:firstLine="567"/>
        <w:jc w:val="both"/>
        <w:rPr>
          <w:rFonts w:eastAsia="Calibri" w:cs="Times New Roman"/>
          <w:szCs w:val="24"/>
        </w:rPr>
      </w:pPr>
    </w:p>
    <w:p w:rsidR="00A55D3A" w:rsidRPr="00D33757" w:rsidRDefault="00A55D3A" w:rsidP="00A55D3A">
      <w:pPr>
        <w:ind w:firstLine="567"/>
        <w:jc w:val="center"/>
        <w:rPr>
          <w:rFonts w:eastAsia="Calibri" w:cs="Times New Roman"/>
          <w:szCs w:val="24"/>
        </w:rPr>
      </w:pPr>
      <w:r w:rsidRPr="00D33757">
        <w:rPr>
          <w:rFonts w:eastAsia="Calibri" w:cs="Times New Roman"/>
          <w:szCs w:val="24"/>
        </w:rPr>
        <w:t>ДОПОЛНИТЕЛЬНАЯ ОБЩЕОБРАЗОВАТЕЛЬНАЯ (ОБЩЕРАЗВИВАЮЩАЯ) ПРОГРАММА</w:t>
      </w:r>
    </w:p>
    <w:p w:rsidR="00A55D3A" w:rsidRPr="00BE6E8F" w:rsidRDefault="00A55D3A" w:rsidP="00A55D3A">
      <w:pPr>
        <w:ind w:firstLine="567"/>
        <w:jc w:val="center"/>
        <w:rPr>
          <w:rFonts w:eastAsia="Calibri" w:cs="Times New Roman"/>
          <w:b/>
          <w:szCs w:val="24"/>
        </w:rPr>
      </w:pPr>
      <w:r w:rsidRPr="00BE6E8F">
        <w:rPr>
          <w:rFonts w:eastAsia="Calibri" w:cs="Times New Roman"/>
          <w:b/>
          <w:szCs w:val="24"/>
        </w:rPr>
        <w:t>«</w:t>
      </w:r>
      <w:r w:rsidRPr="00BE6E8F">
        <w:rPr>
          <w:rFonts w:cs="Times New Roman"/>
          <w:b/>
          <w:szCs w:val="24"/>
        </w:rPr>
        <w:t>Карьерная навигация</w:t>
      </w:r>
      <w:r w:rsidRPr="00BE6E8F">
        <w:rPr>
          <w:rFonts w:eastAsia="Calibri" w:cs="Times New Roman"/>
          <w:b/>
          <w:szCs w:val="24"/>
        </w:rPr>
        <w:t xml:space="preserve">», </w:t>
      </w:r>
    </w:p>
    <w:p w:rsidR="00A77EE5" w:rsidRDefault="00A77EE5" w:rsidP="00A55D3A">
      <w:pPr>
        <w:ind w:firstLine="567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реализуемая в государственном автономном учреждении </w:t>
      </w:r>
    </w:p>
    <w:p w:rsidR="00A55D3A" w:rsidRPr="00D33757" w:rsidRDefault="00A77EE5" w:rsidP="00A55D3A">
      <w:pPr>
        <w:ind w:firstLine="567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по организации отдыха и оздоровления </w:t>
      </w:r>
      <w:r w:rsidR="00A55D3A" w:rsidRPr="00D33757">
        <w:rPr>
          <w:rFonts w:eastAsia="Calibri" w:cs="Times New Roman"/>
          <w:szCs w:val="24"/>
        </w:rPr>
        <w:t>«Метеор»</w:t>
      </w:r>
    </w:p>
    <w:p w:rsidR="00A55D3A" w:rsidRPr="00D33757" w:rsidRDefault="00A55D3A" w:rsidP="00A55D3A">
      <w:pPr>
        <w:shd w:val="clear" w:color="auto" w:fill="FFFFFF"/>
        <w:tabs>
          <w:tab w:val="left" w:pos="8384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</w:p>
    <w:p w:rsidR="00A55D3A" w:rsidRPr="00D33757" w:rsidRDefault="00A55D3A" w:rsidP="00A55D3A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A55D3A" w:rsidRPr="00D33757" w:rsidRDefault="00A55D3A" w:rsidP="00A55D3A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33757">
        <w:rPr>
          <w:rFonts w:eastAsia="Times New Roman" w:cs="Times New Roman"/>
          <w:szCs w:val="24"/>
          <w:lang w:eastAsia="ru-RU"/>
        </w:rPr>
        <w:t>Направленность программы: социально-педагогическая</w:t>
      </w:r>
    </w:p>
    <w:p w:rsidR="00A55D3A" w:rsidRPr="00D33757" w:rsidRDefault="00A55D3A" w:rsidP="00A55D3A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33757">
        <w:rPr>
          <w:rFonts w:eastAsia="Times New Roman" w:cs="Times New Roman"/>
          <w:szCs w:val="24"/>
          <w:lang w:eastAsia="ru-RU"/>
        </w:rPr>
        <w:t>Вид программы: базовая</w:t>
      </w:r>
    </w:p>
    <w:p w:rsidR="00A55D3A" w:rsidRPr="00D33757" w:rsidRDefault="00A55D3A" w:rsidP="00A55D3A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33757">
        <w:rPr>
          <w:rFonts w:eastAsia="Times New Roman" w:cs="Times New Roman"/>
          <w:szCs w:val="24"/>
          <w:lang w:eastAsia="ru-RU"/>
        </w:rPr>
        <w:t xml:space="preserve">Возраст </w:t>
      </w:r>
      <w:r w:rsidR="00C304EC">
        <w:rPr>
          <w:rFonts w:eastAsia="Times New Roman" w:cs="Times New Roman"/>
          <w:szCs w:val="24"/>
          <w:lang w:eastAsia="ru-RU"/>
        </w:rPr>
        <w:t xml:space="preserve">обучающихся: </w:t>
      </w:r>
      <w:r w:rsidR="00874390">
        <w:rPr>
          <w:rFonts w:eastAsia="Times New Roman" w:cs="Times New Roman"/>
          <w:szCs w:val="24"/>
          <w:lang w:eastAsia="ru-RU"/>
        </w:rPr>
        <w:t>12-14</w:t>
      </w:r>
      <w:r w:rsidRPr="00D33757">
        <w:rPr>
          <w:rFonts w:eastAsia="Times New Roman" w:cs="Times New Roman"/>
          <w:szCs w:val="24"/>
          <w:lang w:eastAsia="ru-RU"/>
        </w:rPr>
        <w:t xml:space="preserve"> лет</w:t>
      </w:r>
    </w:p>
    <w:p w:rsidR="00A55D3A" w:rsidRPr="00D33757" w:rsidRDefault="00527DEB" w:rsidP="00A55D3A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Срок реализации программы:1 год</w:t>
      </w:r>
    </w:p>
    <w:p w:rsidR="00A55D3A" w:rsidRPr="00D33757" w:rsidRDefault="00A55D3A" w:rsidP="00A55D3A">
      <w:pPr>
        <w:spacing w:line="240" w:lineRule="auto"/>
        <w:ind w:firstLine="567"/>
        <w:jc w:val="both"/>
        <w:rPr>
          <w:rFonts w:eastAsia="Calibri" w:cs="Times New Roman"/>
          <w:szCs w:val="24"/>
        </w:rPr>
      </w:pPr>
      <w:r w:rsidRPr="00D33757">
        <w:rPr>
          <w:rFonts w:eastAsia="Calibri" w:cs="Times New Roman"/>
          <w:szCs w:val="24"/>
        </w:rPr>
        <w:t>Форма обучения: очная</w:t>
      </w:r>
    </w:p>
    <w:p w:rsidR="00A55D3A" w:rsidRPr="00D33757" w:rsidRDefault="00A55D3A" w:rsidP="00A55D3A">
      <w:pPr>
        <w:ind w:firstLine="567"/>
        <w:jc w:val="both"/>
        <w:rPr>
          <w:rFonts w:eastAsia="Calibri" w:cs="Times New Roman"/>
          <w:szCs w:val="24"/>
        </w:rPr>
      </w:pPr>
    </w:p>
    <w:p w:rsidR="00A55D3A" w:rsidRDefault="00A55D3A" w:rsidP="00A55D3A">
      <w:pPr>
        <w:ind w:firstLine="567"/>
        <w:jc w:val="center"/>
        <w:rPr>
          <w:rFonts w:eastAsia="Calibri" w:cs="Times New Roman"/>
          <w:szCs w:val="24"/>
        </w:rPr>
      </w:pPr>
    </w:p>
    <w:p w:rsidR="00A55D3A" w:rsidRDefault="00A55D3A" w:rsidP="00A55D3A">
      <w:pPr>
        <w:ind w:firstLine="567"/>
        <w:jc w:val="center"/>
        <w:rPr>
          <w:rFonts w:eastAsia="Calibri" w:cs="Times New Roman"/>
          <w:szCs w:val="24"/>
        </w:rPr>
      </w:pPr>
    </w:p>
    <w:p w:rsidR="00A55D3A" w:rsidRDefault="00A55D3A" w:rsidP="00A55D3A">
      <w:pPr>
        <w:ind w:firstLine="567"/>
        <w:jc w:val="center"/>
        <w:rPr>
          <w:rFonts w:eastAsia="Calibri" w:cs="Times New Roman"/>
          <w:szCs w:val="24"/>
        </w:rPr>
      </w:pPr>
    </w:p>
    <w:p w:rsidR="00A55D3A" w:rsidRPr="00D33757" w:rsidRDefault="003224D0" w:rsidP="00A55D3A">
      <w:pPr>
        <w:ind w:firstLine="567"/>
        <w:jc w:val="center"/>
        <w:rPr>
          <w:rFonts w:eastAsia="Calibri" w:cs="Times New Roman"/>
          <w:szCs w:val="24"/>
        </w:rPr>
        <w:sectPr w:rsidR="00A55D3A" w:rsidRPr="00D33757" w:rsidSect="00A55D3A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rFonts w:eastAsia="Calibri" w:cs="Times New Roman"/>
          <w:szCs w:val="24"/>
        </w:rPr>
        <w:t>Миасс</w:t>
      </w:r>
      <w:r w:rsidR="004C1740">
        <w:rPr>
          <w:rFonts w:eastAsia="Calibri" w:cs="Times New Roman"/>
          <w:szCs w:val="24"/>
        </w:rPr>
        <w:t>, 202</w:t>
      </w:r>
      <w:r w:rsidR="005E75C9">
        <w:rPr>
          <w:rFonts w:eastAsia="Calibri" w:cs="Times New Roman"/>
          <w:szCs w:val="24"/>
        </w:rPr>
        <w:t>4</w:t>
      </w:r>
      <w:r w:rsidR="004C1740">
        <w:rPr>
          <w:rFonts w:eastAsia="Calibri" w:cs="Times New Roman"/>
          <w:szCs w:val="24"/>
        </w:rPr>
        <w:t xml:space="preserve"> г.</w:t>
      </w:r>
    </w:p>
    <w:p w:rsidR="00A55D3A" w:rsidRPr="00A31240" w:rsidRDefault="004C1740" w:rsidP="00A31240">
      <w:pPr>
        <w:pStyle w:val="af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124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Информационная карта  дополнительной общеобразовательной </w:t>
      </w:r>
      <w:r w:rsidR="00546304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Pr="00A312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общеразвивающей </w:t>
      </w:r>
      <w:r w:rsidR="005463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) </w:t>
      </w:r>
      <w:r w:rsidRPr="00A31240">
        <w:rPr>
          <w:rFonts w:ascii="Times New Roman" w:hAnsi="Times New Roman" w:cs="Times New Roman"/>
          <w:b/>
          <w:color w:val="auto"/>
          <w:sz w:val="28"/>
          <w:szCs w:val="28"/>
        </w:rPr>
        <w:t>программы «Карьерная навигация»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972"/>
        <w:gridCol w:w="7059"/>
      </w:tblGrid>
      <w:tr w:rsidR="00A55D3A" w:rsidRPr="00D33757" w:rsidTr="00A55D3A">
        <w:tc>
          <w:tcPr>
            <w:tcW w:w="2972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Наименование учреждения, где реализуется программа</w:t>
            </w:r>
          </w:p>
        </w:tc>
        <w:tc>
          <w:tcPr>
            <w:tcW w:w="7059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Государственное автономное учреждение по организации отдыха и оздоровления «Метеор», филиал Станция юных туристов</w:t>
            </w:r>
          </w:p>
        </w:tc>
      </w:tr>
      <w:tr w:rsidR="00A55D3A" w:rsidRPr="00D33757" w:rsidTr="00A55D3A">
        <w:tc>
          <w:tcPr>
            <w:tcW w:w="2972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9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«Карьерная навигация»</w:t>
            </w:r>
          </w:p>
        </w:tc>
      </w:tr>
      <w:tr w:rsidR="00A55D3A" w:rsidRPr="00D33757" w:rsidTr="00A55D3A">
        <w:tc>
          <w:tcPr>
            <w:tcW w:w="2972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7059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</w:tr>
      <w:tr w:rsidR="00A55D3A" w:rsidRPr="00D33757" w:rsidTr="00A55D3A">
        <w:tc>
          <w:tcPr>
            <w:tcW w:w="2972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7059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 xml:space="preserve">Модифицированная </w:t>
            </w:r>
          </w:p>
        </w:tc>
      </w:tr>
      <w:tr w:rsidR="00A55D3A" w:rsidRPr="00D33757" w:rsidTr="00A55D3A">
        <w:tc>
          <w:tcPr>
            <w:tcW w:w="2972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59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Профориентация, социализация</w:t>
            </w:r>
          </w:p>
        </w:tc>
      </w:tr>
      <w:tr w:rsidR="00A55D3A" w:rsidRPr="00D33757" w:rsidTr="00A55D3A">
        <w:tc>
          <w:tcPr>
            <w:tcW w:w="2972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059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 xml:space="preserve">Базовый </w:t>
            </w:r>
          </w:p>
        </w:tc>
      </w:tr>
      <w:tr w:rsidR="00A55D3A" w:rsidRPr="00D33757" w:rsidTr="00A55D3A">
        <w:tc>
          <w:tcPr>
            <w:tcW w:w="2972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Продолжительность освоения</w:t>
            </w:r>
          </w:p>
        </w:tc>
        <w:tc>
          <w:tcPr>
            <w:tcW w:w="7059" w:type="dxa"/>
          </w:tcPr>
          <w:p w:rsidR="00A55D3A" w:rsidRPr="00A31240" w:rsidRDefault="00527DEB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</w:t>
            </w:r>
            <w:r w:rsidR="00A55D3A" w:rsidRPr="00A31240">
              <w:rPr>
                <w:rFonts w:cs="Times New Roman"/>
                <w:sz w:val="24"/>
                <w:szCs w:val="24"/>
              </w:rPr>
              <w:t>год</w:t>
            </w:r>
          </w:p>
        </w:tc>
      </w:tr>
      <w:tr w:rsidR="00A55D3A" w:rsidRPr="00D33757" w:rsidTr="00A55D3A">
        <w:tc>
          <w:tcPr>
            <w:tcW w:w="2972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7059" w:type="dxa"/>
          </w:tcPr>
          <w:p w:rsidR="00A55D3A" w:rsidRPr="00A31240" w:rsidRDefault="00B616B9" w:rsidP="00790F65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12-14</w:t>
            </w:r>
            <w:r w:rsidR="00A55D3A" w:rsidRPr="00A31240">
              <w:rPr>
                <w:rFonts w:cs="Times New Roman"/>
                <w:sz w:val="24"/>
                <w:szCs w:val="24"/>
              </w:rPr>
              <w:t xml:space="preserve"> лет </w:t>
            </w:r>
          </w:p>
        </w:tc>
      </w:tr>
      <w:tr w:rsidR="00A55D3A" w:rsidRPr="00D33757" w:rsidTr="00A55D3A">
        <w:tc>
          <w:tcPr>
            <w:tcW w:w="2972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Форма организации образовательного процесса</w:t>
            </w:r>
          </w:p>
        </w:tc>
        <w:tc>
          <w:tcPr>
            <w:tcW w:w="7059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 xml:space="preserve">Теоретические занятия, практические занятия, выездные экскурсии, встречи, </w:t>
            </w:r>
            <w:r w:rsidR="00ED3126" w:rsidRPr="00A31240">
              <w:rPr>
                <w:rFonts w:cs="Times New Roman"/>
                <w:sz w:val="24"/>
                <w:szCs w:val="24"/>
              </w:rPr>
              <w:t>тренинговых</w:t>
            </w:r>
            <w:r w:rsidRPr="00A31240">
              <w:rPr>
                <w:rFonts w:cs="Times New Roman"/>
                <w:sz w:val="24"/>
                <w:szCs w:val="24"/>
              </w:rPr>
              <w:t xml:space="preserve"> занятия</w:t>
            </w:r>
          </w:p>
        </w:tc>
      </w:tr>
      <w:tr w:rsidR="00A55D3A" w:rsidRPr="00D33757" w:rsidTr="00A55D3A">
        <w:tc>
          <w:tcPr>
            <w:tcW w:w="2972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59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 xml:space="preserve">Создание условий для профессионального самоопределения и выстраивания траектории развития школьника в условиях свободы выбора сферы деятельности в соответствии со своими возможностями, способностями и с учетом требований рынка труда. Оказание профориентационной поддержки в процессе выбора профиля обучения и сферы будущей профессиональной деятельности. </w:t>
            </w:r>
          </w:p>
        </w:tc>
      </w:tr>
      <w:tr w:rsidR="00A55D3A" w:rsidRPr="00D33757" w:rsidTr="00A55D3A">
        <w:tc>
          <w:tcPr>
            <w:tcW w:w="2972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059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 xml:space="preserve">Дополнительная </w:t>
            </w:r>
            <w:r w:rsidR="00922B63">
              <w:rPr>
                <w:rFonts w:cs="Times New Roman"/>
                <w:sz w:val="24"/>
                <w:szCs w:val="24"/>
              </w:rPr>
              <w:t>общеобразовательная (</w:t>
            </w:r>
            <w:r w:rsidRPr="00A31240">
              <w:rPr>
                <w:rFonts w:cs="Times New Roman"/>
                <w:sz w:val="24"/>
                <w:szCs w:val="24"/>
              </w:rPr>
              <w:t>общеразвивающая</w:t>
            </w:r>
            <w:r w:rsidR="00922B63">
              <w:rPr>
                <w:rFonts w:cs="Times New Roman"/>
                <w:sz w:val="24"/>
                <w:szCs w:val="24"/>
              </w:rPr>
              <w:t>)</w:t>
            </w:r>
            <w:r w:rsidRPr="00A31240">
              <w:rPr>
                <w:rFonts w:cs="Times New Roman"/>
                <w:sz w:val="24"/>
                <w:szCs w:val="24"/>
              </w:rPr>
              <w:t xml:space="preserve"> программа «Карьерная навигация» включает в себя педагогическую диагностику обучающихся, знакомство с направлениями трудовой деятельности и направлена на формирование представлении о возможном профессиональном развитии в будущем.</w:t>
            </w:r>
          </w:p>
        </w:tc>
      </w:tr>
      <w:tr w:rsidR="00A55D3A" w:rsidRPr="00D33757" w:rsidTr="00A55D3A">
        <w:tc>
          <w:tcPr>
            <w:tcW w:w="2972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Основные ожидаемые результаты</w:t>
            </w:r>
          </w:p>
        </w:tc>
        <w:tc>
          <w:tcPr>
            <w:tcW w:w="7059" w:type="dxa"/>
          </w:tcPr>
          <w:p w:rsidR="00A55D3A" w:rsidRPr="00A31240" w:rsidRDefault="00A55D3A" w:rsidP="004C174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По итогу прохождения трех лет обучения обучающийся сможет:</w:t>
            </w:r>
          </w:p>
          <w:p w:rsidR="00A55D3A" w:rsidRPr="00A31240" w:rsidRDefault="00A55D3A" w:rsidP="00B41C3A">
            <w:pPr>
              <w:pStyle w:val="a6"/>
              <w:numPr>
                <w:ilvl w:val="0"/>
                <w:numId w:val="11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оценивать ситуацию, выбирать эффективные стратегии поведения в ситуации выбора профессиональной сферы для дальнейшего обучения;</w:t>
            </w:r>
          </w:p>
          <w:p w:rsidR="00A55D3A" w:rsidRPr="00A31240" w:rsidRDefault="00A55D3A" w:rsidP="00B41C3A">
            <w:pPr>
              <w:pStyle w:val="a6"/>
              <w:numPr>
                <w:ilvl w:val="0"/>
                <w:numId w:val="11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устанавливать коммуникацию со сверстниками и взрослыми - носителями необходимой информации, выбирать способы осуществления познавательной деятельности с целью получения и освоения образовательного контента;</w:t>
            </w:r>
          </w:p>
          <w:p w:rsidR="00A55D3A" w:rsidRPr="00A31240" w:rsidRDefault="00A55D3A" w:rsidP="00B41C3A">
            <w:pPr>
              <w:pStyle w:val="a6"/>
              <w:numPr>
                <w:ilvl w:val="0"/>
                <w:numId w:val="11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маршрута;</w:t>
            </w:r>
          </w:p>
          <w:p w:rsidR="00A55D3A" w:rsidRPr="00A31240" w:rsidRDefault="00A55D3A" w:rsidP="00B41C3A">
            <w:pPr>
              <w:pStyle w:val="a6"/>
              <w:numPr>
                <w:ilvl w:val="0"/>
                <w:numId w:val="11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31240">
              <w:rPr>
                <w:rFonts w:cs="Times New Roman"/>
                <w:sz w:val="24"/>
                <w:szCs w:val="24"/>
              </w:rPr>
              <w:t>совместно с педагогами составить индивидуальную образовательную программу в соответствии с требованиями, определяемыми выбором будущей профессии.</w:t>
            </w:r>
          </w:p>
        </w:tc>
      </w:tr>
    </w:tbl>
    <w:p w:rsidR="00A55D3A" w:rsidRDefault="00A55D3A" w:rsidP="004C1740">
      <w:pPr>
        <w:spacing w:line="240" w:lineRule="auto"/>
        <w:jc w:val="both"/>
        <w:rPr>
          <w:rFonts w:cs="Times New Roman"/>
          <w:b/>
          <w:szCs w:val="24"/>
          <w:shd w:val="clear" w:color="auto" w:fill="FFFFFF"/>
        </w:rPr>
      </w:pPr>
    </w:p>
    <w:p w:rsidR="00A55D3A" w:rsidRPr="00840516" w:rsidRDefault="00737A95" w:rsidP="00C73854">
      <w:pPr>
        <w:spacing w:line="259" w:lineRule="auto"/>
        <w:jc w:val="center"/>
        <w:rPr>
          <w:rFonts w:cs="Times New Roman"/>
          <w:b/>
          <w:szCs w:val="24"/>
          <w:shd w:val="clear" w:color="auto" w:fill="FFFFFF"/>
        </w:rPr>
      </w:pPr>
      <w:r w:rsidRPr="00840516">
        <w:rPr>
          <w:b/>
        </w:rPr>
        <w:t xml:space="preserve">Раздел 1. </w:t>
      </w:r>
      <w:r w:rsidR="00312D38" w:rsidRPr="00840516">
        <w:rPr>
          <w:b/>
        </w:rPr>
        <w:t>Комплекс о</w:t>
      </w:r>
      <w:r w:rsidRPr="00840516">
        <w:rPr>
          <w:b/>
        </w:rPr>
        <w:t>сновных характеристик программы</w:t>
      </w:r>
    </w:p>
    <w:p w:rsidR="00A55D3A" w:rsidRPr="004C1740" w:rsidRDefault="00A55D3A" w:rsidP="009C6F8F">
      <w:pPr>
        <w:pStyle w:val="2"/>
      </w:pPr>
      <w:bookmarkStart w:id="0" w:name="_Toc47964546"/>
      <w:bookmarkStart w:id="1" w:name="_Toc47964591"/>
      <w:bookmarkStart w:id="2" w:name="_Toc48122992"/>
      <w:r w:rsidRPr="004C1740">
        <w:t>1.1. Пояснительная записка</w:t>
      </w:r>
      <w:bookmarkEnd w:id="0"/>
      <w:bookmarkEnd w:id="1"/>
      <w:bookmarkEnd w:id="2"/>
    </w:p>
    <w:p w:rsidR="00A55D3A" w:rsidRPr="00D33757" w:rsidRDefault="00A55D3A" w:rsidP="00840516">
      <w:pPr>
        <w:tabs>
          <w:tab w:val="left" w:pos="567"/>
          <w:tab w:val="left" w:pos="9639"/>
        </w:tabs>
        <w:spacing w:before="120" w:after="120" w:line="276" w:lineRule="auto"/>
        <w:jc w:val="both"/>
        <w:rPr>
          <w:rFonts w:cs="Times New Roman"/>
          <w:szCs w:val="24"/>
          <w:lang w:eastAsia="ru-RU"/>
        </w:rPr>
      </w:pPr>
      <w:r w:rsidRPr="00D33757">
        <w:rPr>
          <w:rFonts w:cs="Times New Roman"/>
          <w:szCs w:val="24"/>
          <w:lang w:eastAsia="ru-RU"/>
        </w:rPr>
        <w:t xml:space="preserve">Нормативно- правовая база разработки и реализации программы: </w:t>
      </w:r>
    </w:p>
    <w:p w:rsidR="00A55D3A" w:rsidRPr="00D33757" w:rsidRDefault="004C1740" w:rsidP="00840516">
      <w:pPr>
        <w:pStyle w:val="a6"/>
        <w:tabs>
          <w:tab w:val="left" w:pos="9639"/>
        </w:tabs>
        <w:spacing w:before="120" w:after="120" w:line="276" w:lineRule="auto"/>
        <w:ind w:left="0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</w:t>
      </w:r>
      <w:r w:rsidR="00A55D3A" w:rsidRPr="00D33757">
        <w:rPr>
          <w:rFonts w:cs="Times New Roman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A55D3A" w:rsidRPr="00D33757" w:rsidRDefault="004C1740" w:rsidP="00840516">
      <w:pPr>
        <w:pStyle w:val="a6"/>
        <w:tabs>
          <w:tab w:val="left" w:pos="9639"/>
        </w:tabs>
        <w:spacing w:before="120" w:after="120" w:line="276" w:lineRule="auto"/>
        <w:ind w:left="0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</w:t>
      </w:r>
      <w:r w:rsidR="00A55D3A" w:rsidRPr="00D33757">
        <w:rPr>
          <w:rFonts w:cs="Times New Roman"/>
          <w:szCs w:val="24"/>
          <w:lang w:eastAsia="ru-RU"/>
        </w:rPr>
        <w:t>Концепция развития дополнительного образования детей (утверждена распоряжением Правительства РФ 04.09.2014 №1729-р);</w:t>
      </w:r>
    </w:p>
    <w:p w:rsidR="00A55D3A" w:rsidRDefault="004C1740" w:rsidP="00840516">
      <w:pPr>
        <w:pStyle w:val="a6"/>
        <w:tabs>
          <w:tab w:val="left" w:pos="9639"/>
        </w:tabs>
        <w:spacing w:before="120" w:after="120" w:line="276" w:lineRule="auto"/>
        <w:ind w:left="0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</w:t>
      </w:r>
      <w:r w:rsidR="00A55D3A" w:rsidRPr="00D33757">
        <w:rPr>
          <w:rFonts w:cs="Times New Roman"/>
          <w:szCs w:val="24"/>
          <w:lang w:eastAsia="ru-RU"/>
        </w:rPr>
        <w:t>Стратегия развития воспитания до 2025 года (утв. Распоряжением Правительства РФ от 29.05.2015 №996-р);</w:t>
      </w:r>
    </w:p>
    <w:p w:rsidR="00ED3126" w:rsidRDefault="00B6721D" w:rsidP="00840516">
      <w:pPr>
        <w:pStyle w:val="a6"/>
        <w:tabs>
          <w:tab w:val="left" w:pos="9639"/>
        </w:tabs>
        <w:spacing w:before="120" w:after="120" w:line="276" w:lineRule="auto"/>
        <w:ind w:left="0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Вставить требования прописанные в законе образования в доп.</w:t>
      </w:r>
    </w:p>
    <w:p w:rsidR="00A55D3A" w:rsidRPr="00D33757" w:rsidRDefault="004C1740" w:rsidP="00840516">
      <w:pPr>
        <w:pStyle w:val="a6"/>
        <w:tabs>
          <w:tab w:val="left" w:pos="9639"/>
        </w:tabs>
        <w:spacing w:before="120" w:after="120" w:line="276" w:lineRule="auto"/>
        <w:ind w:left="0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</w:t>
      </w:r>
      <w:r w:rsidR="00A55D3A" w:rsidRPr="00D33757">
        <w:rPr>
          <w:rFonts w:cs="Times New Roman"/>
          <w:szCs w:val="24"/>
          <w:lang w:eastAsia="ru-RU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55D3A" w:rsidRPr="00D33757" w:rsidRDefault="004C1740" w:rsidP="00840516">
      <w:pPr>
        <w:pStyle w:val="a6"/>
        <w:tabs>
          <w:tab w:val="left" w:pos="9639"/>
        </w:tabs>
        <w:spacing w:before="120" w:after="120" w:line="276" w:lineRule="auto"/>
        <w:ind w:left="0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</w:t>
      </w:r>
      <w:r w:rsidR="00A55D3A" w:rsidRPr="00D33757">
        <w:rPr>
          <w:rFonts w:cs="Times New Roman"/>
          <w:szCs w:val="24"/>
          <w:lang w:eastAsia="ru-RU"/>
        </w:rPr>
        <w:t>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A55D3A" w:rsidRPr="004C1740" w:rsidRDefault="004C1740" w:rsidP="00840516">
      <w:pPr>
        <w:pStyle w:val="a6"/>
        <w:tabs>
          <w:tab w:val="left" w:pos="9639"/>
        </w:tabs>
        <w:spacing w:before="120" w:after="120" w:line="276" w:lineRule="auto"/>
        <w:ind w:left="0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</w:t>
      </w:r>
      <w:r w:rsidR="00A55D3A" w:rsidRPr="004C1740">
        <w:rPr>
          <w:rFonts w:cs="Times New Roman"/>
          <w:szCs w:val="24"/>
          <w:lang w:eastAsia="ru-RU"/>
        </w:rPr>
        <w:t>Письмо Министерства образования и науки Российской Федерации от 11.12.2006 г.   № 06-1844 «О примерных требованиях к программам дополнительного образования детей»</w:t>
      </w:r>
    </w:p>
    <w:p w:rsidR="00A55D3A" w:rsidRPr="00D33757" w:rsidRDefault="004C1740" w:rsidP="00840516">
      <w:pPr>
        <w:pStyle w:val="a6"/>
        <w:tabs>
          <w:tab w:val="left" w:pos="9639"/>
        </w:tabs>
        <w:spacing w:before="120" w:after="120" w:line="276" w:lineRule="auto"/>
        <w:ind w:left="0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</w:t>
      </w:r>
      <w:r w:rsidR="00ED3126">
        <w:rPr>
          <w:rFonts w:cs="Times New Roman"/>
          <w:szCs w:val="24"/>
          <w:lang w:eastAsia="ru-RU"/>
        </w:rPr>
        <w:t>Устав государственного автономного учреждения</w:t>
      </w:r>
      <w:r w:rsidR="00DC3CC4">
        <w:rPr>
          <w:rFonts w:cs="Times New Roman"/>
          <w:szCs w:val="24"/>
          <w:lang w:eastAsia="ru-RU"/>
        </w:rPr>
        <w:t xml:space="preserve"> по организации отдыха и оздоровления </w:t>
      </w:r>
      <w:r w:rsidR="00A55D3A" w:rsidRPr="00D33757">
        <w:rPr>
          <w:rFonts w:cs="Times New Roman"/>
          <w:szCs w:val="24"/>
          <w:lang w:eastAsia="ru-RU"/>
        </w:rPr>
        <w:t>«Метеор»</w:t>
      </w:r>
      <w:r w:rsidR="00DC3CC4">
        <w:rPr>
          <w:rFonts w:cs="Times New Roman"/>
          <w:szCs w:val="24"/>
          <w:lang w:eastAsia="ru-RU"/>
        </w:rPr>
        <w:t xml:space="preserve"> (далее- ГАУ «Метеор»)</w:t>
      </w:r>
      <w:r w:rsidR="00A55D3A" w:rsidRPr="00D33757">
        <w:rPr>
          <w:rFonts w:cs="Times New Roman"/>
          <w:szCs w:val="24"/>
          <w:lang w:eastAsia="ru-RU"/>
        </w:rPr>
        <w:t>;</w:t>
      </w:r>
    </w:p>
    <w:p w:rsidR="00A55D3A" w:rsidRPr="00D33757" w:rsidRDefault="004C1740" w:rsidP="00840516">
      <w:pPr>
        <w:pStyle w:val="a6"/>
        <w:tabs>
          <w:tab w:val="left" w:pos="9639"/>
        </w:tabs>
        <w:spacing w:before="120" w:after="120" w:line="276" w:lineRule="auto"/>
        <w:ind w:left="0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</w:t>
      </w:r>
      <w:r w:rsidR="00A55D3A" w:rsidRPr="00D33757">
        <w:rPr>
          <w:rFonts w:cs="Times New Roman"/>
          <w:szCs w:val="24"/>
          <w:lang w:eastAsia="ru-RU"/>
        </w:rPr>
        <w:t>Положение об образовательной деятельности в ГАУ «Метеор»;</w:t>
      </w:r>
    </w:p>
    <w:p w:rsidR="00A55D3A" w:rsidRPr="00D33757" w:rsidRDefault="004C1740" w:rsidP="00840516">
      <w:pPr>
        <w:pStyle w:val="a6"/>
        <w:tabs>
          <w:tab w:val="left" w:pos="9639"/>
        </w:tabs>
        <w:spacing w:before="120" w:after="120" w:line="276" w:lineRule="auto"/>
        <w:ind w:left="0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</w:t>
      </w:r>
      <w:r w:rsidR="00A55D3A" w:rsidRPr="00D33757">
        <w:rPr>
          <w:rFonts w:cs="Times New Roman"/>
          <w:szCs w:val="24"/>
          <w:lang w:eastAsia="ru-RU"/>
        </w:rPr>
        <w:t xml:space="preserve">Положение </w:t>
      </w:r>
      <w:r w:rsidR="00DC3CC4">
        <w:rPr>
          <w:rFonts w:cs="Times New Roman"/>
          <w:szCs w:val="24"/>
          <w:lang w:eastAsia="ru-RU"/>
        </w:rPr>
        <w:t xml:space="preserve"> о дополнительной общеобразовательной общеразвивающей программе, порядке её разработке и утверждения ГАУ «Метеор»</w:t>
      </w:r>
      <w:r w:rsidR="00A55D3A" w:rsidRPr="00D33757">
        <w:rPr>
          <w:rFonts w:cs="Times New Roman"/>
          <w:szCs w:val="24"/>
          <w:lang w:eastAsia="ru-RU"/>
        </w:rPr>
        <w:t>;</w:t>
      </w:r>
    </w:p>
    <w:p w:rsidR="00A55D3A" w:rsidRPr="004C1740" w:rsidRDefault="004C1740" w:rsidP="00840516">
      <w:pPr>
        <w:pStyle w:val="a6"/>
        <w:tabs>
          <w:tab w:val="left" w:pos="9639"/>
        </w:tabs>
        <w:spacing w:before="120" w:after="120" w:line="276" w:lineRule="auto"/>
        <w:ind w:left="0"/>
        <w:jc w:val="both"/>
        <w:rPr>
          <w:rFonts w:cs="Times New Roman"/>
          <w:szCs w:val="24"/>
          <w:u w:val="single"/>
          <w:lang w:eastAsia="ru-RU"/>
        </w:rPr>
      </w:pPr>
      <w:r>
        <w:rPr>
          <w:rFonts w:cs="Times New Roman"/>
          <w:szCs w:val="24"/>
          <w:lang w:eastAsia="ru-RU"/>
        </w:rPr>
        <w:t>-</w:t>
      </w:r>
      <w:r w:rsidR="00293645">
        <w:rPr>
          <w:color w:val="000000"/>
          <w:sz w:val="27"/>
          <w:szCs w:val="27"/>
        </w:rPr>
        <w:t>Положение о формах, периодичности порядке текущего контроля, промежуточной и итоговой аттестации обучающихся ГАУ «Метеор»</w:t>
      </w:r>
      <w:r w:rsidR="00A55D3A" w:rsidRPr="00D33757">
        <w:rPr>
          <w:rFonts w:cs="Times New Roman"/>
          <w:szCs w:val="24"/>
          <w:lang w:eastAsia="ru-RU"/>
        </w:rPr>
        <w:t>.</w:t>
      </w:r>
    </w:p>
    <w:p w:rsidR="00A55D3A" w:rsidRPr="00D33757" w:rsidRDefault="00A55D3A" w:rsidP="00840516">
      <w:pPr>
        <w:tabs>
          <w:tab w:val="left" w:pos="8931"/>
        </w:tabs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 xml:space="preserve">Дополнительная </w:t>
      </w:r>
      <w:r w:rsidR="00840516">
        <w:rPr>
          <w:rFonts w:cs="Times New Roman"/>
          <w:szCs w:val="24"/>
        </w:rPr>
        <w:t xml:space="preserve">общеобразовательная </w:t>
      </w:r>
      <w:r w:rsidR="008D45C1">
        <w:rPr>
          <w:rFonts w:cs="Times New Roman"/>
          <w:szCs w:val="24"/>
        </w:rPr>
        <w:t>(</w:t>
      </w:r>
      <w:r w:rsidRPr="00D33757">
        <w:rPr>
          <w:rFonts w:cs="Times New Roman"/>
          <w:szCs w:val="24"/>
        </w:rPr>
        <w:t>общеразвивающая</w:t>
      </w:r>
      <w:r w:rsidR="008D45C1">
        <w:rPr>
          <w:rFonts w:cs="Times New Roman"/>
          <w:szCs w:val="24"/>
        </w:rPr>
        <w:t>)</w:t>
      </w:r>
      <w:r w:rsidRPr="00D33757">
        <w:rPr>
          <w:rFonts w:cs="Times New Roman"/>
          <w:szCs w:val="24"/>
        </w:rPr>
        <w:t xml:space="preserve"> программа «Карьерная навигация» </w:t>
      </w:r>
      <w:r w:rsidR="00DC3CC4" w:rsidRPr="00DC3CC4">
        <w:rPr>
          <w:rFonts w:cs="Times New Roman"/>
          <w:b/>
          <w:i/>
          <w:szCs w:val="24"/>
        </w:rPr>
        <w:t>социально-педагогической</w:t>
      </w:r>
      <w:r w:rsidRPr="00DC3CC4">
        <w:rPr>
          <w:rFonts w:cs="Times New Roman"/>
          <w:b/>
          <w:i/>
          <w:szCs w:val="24"/>
        </w:rPr>
        <w:t xml:space="preserve"> направленности</w:t>
      </w:r>
      <w:r w:rsidRPr="00D33757">
        <w:rPr>
          <w:rFonts w:cs="Times New Roman"/>
          <w:szCs w:val="24"/>
        </w:rPr>
        <w:t xml:space="preserve"> предназначена </w:t>
      </w:r>
      <w:r w:rsidRPr="00D33757">
        <w:rPr>
          <w:rFonts w:cs="Times New Roman"/>
          <w:szCs w:val="24"/>
          <w:lang w:eastAsia="ru-RU"/>
        </w:rPr>
        <w:t>для реал</w:t>
      </w:r>
      <w:r w:rsidR="00527DEB">
        <w:rPr>
          <w:rFonts w:cs="Times New Roman"/>
          <w:szCs w:val="24"/>
          <w:lang w:eastAsia="ru-RU"/>
        </w:rPr>
        <w:t>изации с детьми в возрасте 1</w:t>
      </w:r>
      <w:r w:rsidR="00790F65">
        <w:rPr>
          <w:rFonts w:cs="Times New Roman"/>
          <w:szCs w:val="24"/>
          <w:lang w:eastAsia="ru-RU"/>
        </w:rPr>
        <w:t>2</w:t>
      </w:r>
      <w:r w:rsidR="00527DEB">
        <w:rPr>
          <w:rFonts w:cs="Times New Roman"/>
          <w:szCs w:val="24"/>
          <w:lang w:eastAsia="ru-RU"/>
        </w:rPr>
        <w:t>-1</w:t>
      </w:r>
      <w:r w:rsidR="00790F65">
        <w:rPr>
          <w:rFonts w:cs="Times New Roman"/>
          <w:szCs w:val="24"/>
          <w:lang w:eastAsia="ru-RU"/>
        </w:rPr>
        <w:t>4</w:t>
      </w:r>
      <w:r w:rsidRPr="00D33757">
        <w:rPr>
          <w:rFonts w:cs="Times New Roman"/>
          <w:szCs w:val="24"/>
          <w:lang w:eastAsia="ru-RU"/>
        </w:rPr>
        <w:t xml:space="preserve"> лет </w:t>
      </w:r>
      <w:r w:rsidRPr="00D33757">
        <w:rPr>
          <w:rFonts w:cs="Times New Roman"/>
          <w:szCs w:val="24"/>
        </w:rPr>
        <w:t>с целью создания условий для профессионального самоопределения и выстраивани</w:t>
      </w:r>
      <w:r w:rsidR="00312D38">
        <w:rPr>
          <w:rFonts w:cs="Times New Roman"/>
          <w:szCs w:val="24"/>
        </w:rPr>
        <w:t>я траектории развития школьника,</w:t>
      </w:r>
      <w:r w:rsidRPr="00D33757">
        <w:rPr>
          <w:rFonts w:cs="Times New Roman"/>
          <w:szCs w:val="24"/>
        </w:rPr>
        <w:t xml:space="preserve"> педагогическую диагностику обучающихся, знакомство с направлениями трудовой деятельности и направлена на формирование представлении о возможном профессиональном развитии в будущем.</w:t>
      </w:r>
    </w:p>
    <w:p w:rsidR="00A55D3A" w:rsidRPr="00D33757" w:rsidRDefault="00A55D3A" w:rsidP="00840516">
      <w:pPr>
        <w:tabs>
          <w:tab w:val="left" w:pos="9639"/>
        </w:tabs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  <w:lang w:eastAsia="ru-RU"/>
        </w:rPr>
        <w:t xml:space="preserve">Программа является </w:t>
      </w:r>
      <w:r w:rsidR="00DC3CC4">
        <w:rPr>
          <w:rFonts w:cs="Times New Roman"/>
          <w:szCs w:val="24"/>
          <w:lang w:eastAsia="ru-RU"/>
        </w:rPr>
        <w:t xml:space="preserve">модульной </w:t>
      </w:r>
      <w:r w:rsidRPr="00D33757">
        <w:rPr>
          <w:rFonts w:cs="Times New Roman"/>
          <w:szCs w:val="24"/>
          <w:lang w:eastAsia="ru-RU"/>
        </w:rPr>
        <w:t>и решает различные психолого-педагогические задачи в области дополнительного образования, удовлетворения образовательных интересов и потребностей обучающихся.</w:t>
      </w:r>
    </w:p>
    <w:p w:rsidR="00A55D3A" w:rsidRPr="00DC3CC4" w:rsidRDefault="00ED3126" w:rsidP="009C6F8F">
      <w:pPr>
        <w:pStyle w:val="2"/>
      </w:pPr>
      <w:r>
        <w:t>Пояснительная записка</w:t>
      </w:r>
    </w:p>
    <w:p w:rsidR="00A55D3A" w:rsidRPr="00D33757" w:rsidRDefault="00A55D3A" w:rsidP="003224D0">
      <w:pPr>
        <w:tabs>
          <w:tab w:val="left" w:pos="8931"/>
        </w:tabs>
        <w:spacing w:line="240" w:lineRule="auto"/>
        <w:ind w:firstLine="680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 xml:space="preserve"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 </w:t>
      </w:r>
    </w:p>
    <w:p w:rsidR="00A55D3A" w:rsidRPr="00D33757" w:rsidRDefault="00A55D3A" w:rsidP="003224D0">
      <w:pPr>
        <w:tabs>
          <w:tab w:val="left" w:pos="8931"/>
        </w:tabs>
        <w:spacing w:line="240" w:lineRule="auto"/>
        <w:ind w:firstLine="680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>Необходимос</w:t>
      </w:r>
      <w:r w:rsidR="00ED3126">
        <w:rPr>
          <w:rFonts w:cs="Times New Roman"/>
          <w:szCs w:val="24"/>
        </w:rPr>
        <w:t>ть профориентации определяется Ф</w:t>
      </w:r>
      <w:r w:rsidRPr="00D33757">
        <w:rPr>
          <w:rFonts w:cs="Times New Roman"/>
          <w:szCs w:val="24"/>
        </w:rPr>
        <w:t xml:space="preserve">едеральным государственным образовательным стандартом основного общего образования, где отмечается, что </w:t>
      </w:r>
      <w:r w:rsidR="00ED3126">
        <w:rPr>
          <w:rFonts w:cs="Times New Roman"/>
          <w:szCs w:val="24"/>
        </w:rPr>
        <w:t>обучающиеся</w:t>
      </w:r>
      <w:r w:rsidRPr="00D33757">
        <w:rPr>
          <w:rFonts w:cs="Times New Roman"/>
          <w:szCs w:val="24"/>
        </w:rPr>
        <w:t xml:space="preserve"> должны ориентироваться в мире профессий, понимать значение профессиональной деятельности в интересах устойчивого развития общества и природы. </w:t>
      </w:r>
    </w:p>
    <w:p w:rsidR="00ED3126" w:rsidRDefault="00A55D3A" w:rsidP="003224D0">
      <w:pPr>
        <w:tabs>
          <w:tab w:val="left" w:pos="8931"/>
        </w:tabs>
        <w:spacing w:line="240" w:lineRule="auto"/>
        <w:ind w:firstLine="680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 xml:space="preserve">Состояние проблем и перспектив занятости </w:t>
      </w:r>
      <w:r w:rsidR="00ED3126">
        <w:rPr>
          <w:rFonts w:cs="Times New Roman"/>
          <w:szCs w:val="24"/>
        </w:rPr>
        <w:t>обучающиеся</w:t>
      </w:r>
      <w:r w:rsidR="00ED3126" w:rsidRPr="00D33757">
        <w:rPr>
          <w:rFonts w:cs="Times New Roman"/>
          <w:szCs w:val="24"/>
        </w:rPr>
        <w:t xml:space="preserve"> </w:t>
      </w:r>
      <w:r w:rsidRPr="00D33757">
        <w:rPr>
          <w:rFonts w:cs="Times New Roman"/>
          <w:szCs w:val="24"/>
        </w:rPr>
        <w:t xml:space="preserve">на сегодняшний день свидетельствуют о том, что представления </w:t>
      </w:r>
      <w:r w:rsidR="00ED3126">
        <w:rPr>
          <w:rFonts w:cs="Times New Roman"/>
          <w:szCs w:val="24"/>
        </w:rPr>
        <w:t>обучающиеся</w:t>
      </w:r>
      <w:r w:rsidR="00ED3126" w:rsidRPr="00D33757">
        <w:rPr>
          <w:rFonts w:cs="Times New Roman"/>
          <w:szCs w:val="24"/>
        </w:rPr>
        <w:t xml:space="preserve"> </w:t>
      </w:r>
      <w:r w:rsidRPr="00D33757">
        <w:rPr>
          <w:rFonts w:cs="Times New Roman"/>
          <w:szCs w:val="24"/>
        </w:rPr>
        <w:t>не совпадают с реальной ситуацией на рынке труда. Сегодня не оправдывают себя трад</w:t>
      </w:r>
      <w:r w:rsidR="00ED3126">
        <w:rPr>
          <w:rFonts w:cs="Times New Roman"/>
          <w:szCs w:val="24"/>
        </w:rPr>
        <w:t>иционные способы профориентации.</w:t>
      </w:r>
      <w:r w:rsidRPr="00D33757">
        <w:rPr>
          <w:rFonts w:cs="Times New Roman"/>
          <w:szCs w:val="24"/>
        </w:rPr>
        <w:t xml:space="preserve"> </w:t>
      </w:r>
    </w:p>
    <w:p w:rsidR="00A55D3A" w:rsidRPr="00D33757" w:rsidRDefault="00A55D3A" w:rsidP="003224D0">
      <w:pPr>
        <w:tabs>
          <w:tab w:val="left" w:pos="8931"/>
        </w:tabs>
        <w:spacing w:line="240" w:lineRule="auto"/>
        <w:ind w:firstLine="680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 xml:space="preserve">В связи с этим огромное внимание необходимо уделять проведению целенаправленной </w:t>
      </w:r>
      <w:r w:rsidR="00ED3126">
        <w:rPr>
          <w:rFonts w:cs="Times New Roman"/>
          <w:szCs w:val="24"/>
        </w:rPr>
        <w:t>профориентационной</w:t>
      </w:r>
      <w:r w:rsidRPr="00D33757">
        <w:rPr>
          <w:rFonts w:cs="Times New Roman"/>
          <w:szCs w:val="24"/>
        </w:rPr>
        <w:t xml:space="preserve"> работы среди обучающихся,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 </w:t>
      </w:r>
    </w:p>
    <w:p w:rsidR="00A55D3A" w:rsidRPr="00D33757" w:rsidRDefault="00A55D3A" w:rsidP="003224D0">
      <w:pPr>
        <w:tabs>
          <w:tab w:val="left" w:pos="8931"/>
        </w:tabs>
        <w:spacing w:line="240" w:lineRule="auto"/>
        <w:ind w:firstLine="680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>Выбор профессии основывается на соотнесении возможностей, способностей и интересов учащихся с оценкой состояния общественных потребностей в работниках тех или иных специальностей. Профессиональное самоопределение - это процесс формирования личностью своего отношения к профессионально-трудовой сфере и способ его самореализации через согласование внутри личностных и социально профессиональных потребностей.</w:t>
      </w:r>
    </w:p>
    <w:p w:rsidR="00A55D3A" w:rsidRPr="00D33757" w:rsidRDefault="00A55D3A" w:rsidP="003224D0">
      <w:pPr>
        <w:tabs>
          <w:tab w:val="left" w:pos="8931"/>
        </w:tabs>
        <w:spacing w:line="240" w:lineRule="auto"/>
        <w:ind w:firstLine="680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>Подготовка подрастающего поколения к созидательному труду на благо общества - важнейшая задача всей образовательной системы государства. Ее успешное осуществление связано с постоянным поиском наиболее совершенных путей трудового воспитания и профессиональной ориентации. Передовой педагогический опыт, результаты научных исследований показывают, что только комплексный подход к решению вопросов трудового самоопределения молодежи способствует успеху профориентационной деятельности.</w:t>
      </w:r>
    </w:p>
    <w:p w:rsidR="00A55D3A" w:rsidRPr="00D33757" w:rsidRDefault="00A55D3A" w:rsidP="003224D0">
      <w:pPr>
        <w:tabs>
          <w:tab w:val="left" w:pos="8931"/>
        </w:tabs>
        <w:autoSpaceDE w:val="0"/>
        <w:autoSpaceDN w:val="0"/>
        <w:adjustRightInd w:val="0"/>
        <w:spacing w:line="240" w:lineRule="auto"/>
        <w:ind w:firstLine="680"/>
        <w:jc w:val="both"/>
        <w:rPr>
          <w:rFonts w:cs="Times New Roman"/>
          <w:bCs/>
          <w:iCs/>
          <w:szCs w:val="24"/>
        </w:rPr>
      </w:pPr>
      <w:r w:rsidRPr="00D33757">
        <w:rPr>
          <w:rFonts w:cs="Times New Roman"/>
          <w:szCs w:val="24"/>
        </w:rPr>
        <w:t xml:space="preserve">На современном этапе можно выделить следующие основные </w:t>
      </w:r>
      <w:r w:rsidRPr="00D33757">
        <w:rPr>
          <w:rFonts w:cs="Times New Roman"/>
          <w:bCs/>
          <w:iCs/>
          <w:szCs w:val="24"/>
        </w:rPr>
        <w:t>проблемы, мешающие полноценной профориентационной работе:</w:t>
      </w:r>
    </w:p>
    <w:p w:rsidR="00A55D3A" w:rsidRPr="00D33757" w:rsidRDefault="00A55D3A" w:rsidP="003224D0">
      <w:pPr>
        <w:numPr>
          <w:ilvl w:val="0"/>
          <w:numId w:val="1"/>
        </w:numPr>
        <w:tabs>
          <w:tab w:val="left" w:pos="851"/>
          <w:tab w:val="left" w:pos="8931"/>
        </w:tabs>
        <w:autoSpaceDE w:val="0"/>
        <w:autoSpaceDN w:val="0"/>
        <w:adjustRightInd w:val="0"/>
        <w:spacing w:line="240" w:lineRule="auto"/>
        <w:ind w:firstLine="680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>Неопределенность целей профессионального самоопределения.</w:t>
      </w:r>
    </w:p>
    <w:p w:rsidR="00A55D3A" w:rsidRPr="00D33757" w:rsidRDefault="00A55D3A" w:rsidP="003224D0">
      <w:pPr>
        <w:numPr>
          <w:ilvl w:val="0"/>
          <w:numId w:val="2"/>
        </w:numPr>
        <w:tabs>
          <w:tab w:val="left" w:pos="851"/>
          <w:tab w:val="left" w:pos="8931"/>
        </w:tabs>
        <w:autoSpaceDE w:val="0"/>
        <w:autoSpaceDN w:val="0"/>
        <w:adjustRightInd w:val="0"/>
        <w:spacing w:line="240" w:lineRule="auto"/>
        <w:ind w:firstLine="680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>Отсутствие общепринятых (признаваемых разными слоями общества) образов жизненного и профессионального успеха.</w:t>
      </w:r>
    </w:p>
    <w:p w:rsidR="00A55D3A" w:rsidRPr="00D33757" w:rsidRDefault="00A55D3A" w:rsidP="003224D0">
      <w:pPr>
        <w:numPr>
          <w:ilvl w:val="0"/>
          <w:numId w:val="2"/>
        </w:numPr>
        <w:tabs>
          <w:tab w:val="left" w:pos="1068"/>
          <w:tab w:val="left" w:pos="8931"/>
        </w:tabs>
        <w:autoSpaceDE w:val="0"/>
        <w:autoSpaceDN w:val="0"/>
        <w:adjustRightInd w:val="0"/>
        <w:spacing w:line="240" w:lineRule="auto"/>
        <w:ind w:firstLine="680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>Слабое взаимодействие профориентационной науки с представителями смежных наук и сфер познания.</w:t>
      </w:r>
    </w:p>
    <w:p w:rsidR="00A55D3A" w:rsidRPr="00D33757" w:rsidRDefault="00A55D3A" w:rsidP="003224D0">
      <w:pPr>
        <w:numPr>
          <w:ilvl w:val="0"/>
          <w:numId w:val="2"/>
        </w:numPr>
        <w:tabs>
          <w:tab w:val="left" w:pos="1068"/>
          <w:tab w:val="left" w:pos="8931"/>
        </w:tabs>
        <w:autoSpaceDE w:val="0"/>
        <w:autoSpaceDN w:val="0"/>
        <w:adjustRightInd w:val="0"/>
        <w:spacing w:line="240" w:lineRule="auto"/>
        <w:ind w:firstLine="680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>Явно недостаточное время, отведенное в школах для профориентационной работы.</w:t>
      </w:r>
    </w:p>
    <w:p w:rsidR="00A55D3A" w:rsidRPr="00D33757" w:rsidRDefault="00A55D3A" w:rsidP="003224D0">
      <w:pPr>
        <w:numPr>
          <w:ilvl w:val="0"/>
          <w:numId w:val="2"/>
        </w:numPr>
        <w:tabs>
          <w:tab w:val="left" w:pos="1068"/>
          <w:tab w:val="left" w:pos="8931"/>
        </w:tabs>
        <w:autoSpaceDE w:val="0"/>
        <w:autoSpaceDN w:val="0"/>
        <w:adjustRightInd w:val="0"/>
        <w:spacing w:line="240" w:lineRule="auto"/>
        <w:ind w:firstLine="680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>Слабое вовлечение в эту работу родителей учащихся.</w:t>
      </w:r>
    </w:p>
    <w:p w:rsidR="00A55D3A" w:rsidRPr="00D33757" w:rsidRDefault="00A55D3A" w:rsidP="003224D0">
      <w:pPr>
        <w:numPr>
          <w:ilvl w:val="0"/>
          <w:numId w:val="2"/>
        </w:numPr>
        <w:tabs>
          <w:tab w:val="left" w:pos="1068"/>
          <w:tab w:val="left" w:pos="8931"/>
        </w:tabs>
        <w:autoSpaceDE w:val="0"/>
        <w:autoSpaceDN w:val="0"/>
        <w:adjustRightInd w:val="0"/>
        <w:spacing w:line="240" w:lineRule="auto"/>
        <w:ind w:firstLine="680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>Слабое внимание к профориентации (особенно школьной) различных социальных институтов.</w:t>
      </w:r>
    </w:p>
    <w:p w:rsidR="00FF0A5C" w:rsidRPr="00D33757" w:rsidRDefault="00FF0A5C" w:rsidP="003224D0">
      <w:pPr>
        <w:tabs>
          <w:tab w:val="left" w:pos="8931"/>
        </w:tabs>
        <w:spacing w:line="240" w:lineRule="auto"/>
        <w:ind w:firstLine="680"/>
        <w:jc w:val="both"/>
        <w:rPr>
          <w:rFonts w:cs="Times New Roman"/>
          <w:szCs w:val="24"/>
        </w:rPr>
      </w:pPr>
      <w:r w:rsidRPr="00FF0A5C">
        <w:rPr>
          <w:rFonts w:cs="Times New Roman"/>
          <w:b/>
          <w:i/>
          <w:szCs w:val="24"/>
        </w:rPr>
        <w:t>Отличительной особенностью программы</w:t>
      </w:r>
      <w:r>
        <w:rPr>
          <w:rFonts w:cs="Times New Roman"/>
          <w:szCs w:val="24"/>
        </w:rPr>
        <w:t xml:space="preserve"> является то, что она помогает обучающимся </w:t>
      </w:r>
      <w:r w:rsidRPr="00AA5662">
        <w:rPr>
          <w:rFonts w:cs="Times New Roman"/>
          <w:szCs w:val="24"/>
        </w:rPr>
        <w:t>оценивать ситуацию, выбирать эффективные стратегии поведения в ситуации</w:t>
      </w:r>
      <w:r>
        <w:rPr>
          <w:rFonts w:cs="Times New Roman"/>
          <w:szCs w:val="24"/>
        </w:rPr>
        <w:t xml:space="preserve"> выбора профессиональной сферы для дальнейшего обучения.</w:t>
      </w:r>
    </w:p>
    <w:p w:rsidR="00A55D3A" w:rsidRDefault="00FF0A5C" w:rsidP="003224D0">
      <w:pPr>
        <w:tabs>
          <w:tab w:val="left" w:pos="8931"/>
        </w:tabs>
        <w:spacing w:line="240" w:lineRule="auto"/>
        <w:ind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Программа п</w:t>
      </w:r>
      <w:r w:rsidR="00A55D3A" w:rsidRPr="00D33757">
        <w:rPr>
          <w:rFonts w:cs="Times New Roman"/>
          <w:szCs w:val="24"/>
        </w:rPr>
        <w:t>редполагает хотя бы частичное решение названных проблем и направлена на развитие у обучающихся психологической готовности к выбору траектории развития, профессиональному и личностному самоопределению, так как правильный выбор профессии – один из значимых факторов успешности в жизни человека и</w:t>
      </w:r>
      <w:r>
        <w:rPr>
          <w:rFonts w:cs="Times New Roman"/>
          <w:szCs w:val="24"/>
        </w:rPr>
        <w:t xml:space="preserve"> построении личностной карьеры, помогает обучающимся </w:t>
      </w:r>
      <w:r w:rsidRPr="00AA5662">
        <w:rPr>
          <w:rFonts w:cs="Times New Roman"/>
          <w:szCs w:val="24"/>
        </w:rPr>
        <w:t>оценивать ситуацию, выбирать эффективные стратегии поведения в ситуации</w:t>
      </w:r>
      <w:r>
        <w:rPr>
          <w:rFonts w:cs="Times New Roman"/>
          <w:szCs w:val="24"/>
        </w:rPr>
        <w:t xml:space="preserve"> выбора профессиональной сферы для дальнейшего обучения.</w:t>
      </w:r>
    </w:p>
    <w:p w:rsidR="00FF0A5C" w:rsidRPr="00D33757" w:rsidRDefault="00FF0A5C" w:rsidP="009C6F8F">
      <w:pPr>
        <w:pStyle w:val="2"/>
      </w:pPr>
      <w:r>
        <w:t>Адресат программы</w:t>
      </w:r>
    </w:p>
    <w:p w:rsidR="00FF0A5C" w:rsidRPr="00D33757" w:rsidRDefault="00FF0A5C" w:rsidP="003224D0">
      <w:pPr>
        <w:tabs>
          <w:tab w:val="left" w:pos="8931"/>
        </w:tabs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33757">
        <w:rPr>
          <w:rFonts w:eastAsia="Times New Roman" w:cs="Times New Roman"/>
          <w:szCs w:val="24"/>
          <w:lang w:eastAsia="ru-RU"/>
        </w:rPr>
        <w:t xml:space="preserve">   Программа реализуется</w:t>
      </w:r>
      <w:r w:rsidR="00527DEB">
        <w:rPr>
          <w:rFonts w:eastAsia="Times New Roman" w:cs="Times New Roman"/>
          <w:szCs w:val="24"/>
          <w:lang w:eastAsia="ru-RU"/>
        </w:rPr>
        <w:t xml:space="preserve"> с обучающимися в возрасте 1</w:t>
      </w:r>
      <w:r w:rsidR="00790F65">
        <w:rPr>
          <w:rFonts w:eastAsia="Times New Roman" w:cs="Times New Roman"/>
          <w:szCs w:val="24"/>
          <w:lang w:eastAsia="ru-RU"/>
        </w:rPr>
        <w:t>2</w:t>
      </w:r>
      <w:r w:rsidR="00527DEB">
        <w:rPr>
          <w:rFonts w:eastAsia="Times New Roman" w:cs="Times New Roman"/>
          <w:szCs w:val="24"/>
          <w:lang w:eastAsia="ru-RU"/>
        </w:rPr>
        <w:t>-1</w:t>
      </w:r>
      <w:r w:rsidR="00790F65">
        <w:rPr>
          <w:rFonts w:eastAsia="Times New Roman" w:cs="Times New Roman"/>
          <w:szCs w:val="24"/>
          <w:lang w:eastAsia="ru-RU"/>
        </w:rPr>
        <w:t>4</w:t>
      </w:r>
      <w:r w:rsidRPr="00D33757">
        <w:rPr>
          <w:rFonts w:eastAsia="Times New Roman" w:cs="Times New Roman"/>
          <w:szCs w:val="24"/>
          <w:lang w:eastAsia="ru-RU"/>
        </w:rPr>
        <w:t xml:space="preserve"> лет. Требований к предварительной подготовке не предъявляется.</w:t>
      </w:r>
      <w:r w:rsidR="00527DEB">
        <w:rPr>
          <w:rFonts w:eastAsia="Times New Roman" w:cs="Times New Roman"/>
          <w:szCs w:val="24"/>
          <w:lang w:eastAsia="ru-RU"/>
        </w:rPr>
        <w:t xml:space="preserve"> </w:t>
      </w:r>
      <w:r>
        <w:rPr>
          <w:color w:val="000000"/>
          <w:sz w:val="27"/>
          <w:szCs w:val="27"/>
        </w:rPr>
        <w:t>Количественный состав группы на начало занятий 12–15 человек. К концу обучения по программе количество учащихся в одной группе может быть 9–12 человек.</w:t>
      </w:r>
    </w:p>
    <w:p w:rsidR="00FF0A5C" w:rsidRPr="00844F82" w:rsidRDefault="00FF0A5C" w:rsidP="003224D0">
      <w:pPr>
        <w:tabs>
          <w:tab w:val="left" w:pos="8931"/>
        </w:tabs>
        <w:spacing w:line="240" w:lineRule="auto"/>
        <w:ind w:firstLine="709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  <w:r w:rsidRPr="00844F82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Возрастные особенности учащихся.</w:t>
      </w:r>
    </w:p>
    <w:p w:rsidR="00FF0A5C" w:rsidRPr="000A2E89" w:rsidRDefault="00FF0A5C" w:rsidP="003224D0">
      <w:pPr>
        <w:tabs>
          <w:tab w:val="left" w:pos="8931"/>
        </w:tabs>
        <w:spacing w:line="240" w:lineRule="auto"/>
        <w:ind w:firstLine="709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2E89">
        <w:rPr>
          <w:rFonts w:eastAsia="Times New Roman" w:cs="Times New Roman"/>
          <w:color w:val="000000"/>
          <w:sz w:val="27"/>
          <w:szCs w:val="27"/>
          <w:lang w:eastAsia="ru-RU"/>
        </w:rPr>
        <w:t>Младший подростковый возраст (12 – 14 лет).</w:t>
      </w:r>
    </w:p>
    <w:p w:rsidR="00FF0A5C" w:rsidRPr="000A2E89" w:rsidRDefault="00FF0A5C" w:rsidP="003224D0">
      <w:pPr>
        <w:tabs>
          <w:tab w:val="left" w:pos="8931"/>
        </w:tabs>
        <w:spacing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2E89">
        <w:rPr>
          <w:rFonts w:eastAsia="Times New Roman" w:cs="Times New Roman"/>
          <w:color w:val="000000"/>
          <w:sz w:val="27"/>
          <w:szCs w:val="27"/>
          <w:lang w:eastAsia="ru-RU"/>
        </w:rPr>
        <w:t>Основные новообразования – самосознание, потребность в самопознание и самоопределении, чувство взрослости, эмансипа</w:t>
      </w:r>
      <w:r w:rsidR="00B6721D">
        <w:rPr>
          <w:rFonts w:eastAsia="Times New Roman" w:cs="Times New Roman"/>
          <w:color w:val="000000"/>
          <w:sz w:val="27"/>
          <w:szCs w:val="27"/>
          <w:lang w:eastAsia="ru-RU"/>
        </w:rPr>
        <w:t>ция от родителей, формирование «</w:t>
      </w:r>
      <w:r w:rsidRPr="000A2E89">
        <w:rPr>
          <w:rFonts w:eastAsia="Times New Roman" w:cs="Times New Roman"/>
          <w:color w:val="000000"/>
          <w:sz w:val="27"/>
          <w:szCs w:val="27"/>
          <w:lang w:eastAsia="ru-RU"/>
        </w:rPr>
        <w:t>Мы</w:t>
      </w:r>
      <w:r w:rsidR="00B6721D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Pr="000A2E89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- концепции, чувство одиночества. Наступает «кризис переходного возраста». Активно формируется характер, идет развитие волевых качеств вместе с тем, одни качества явно преобладают над другими, что приводит к возникновению акцентуаций характера и дезадаптационных форм поведения. Отмечается неустойчивость эмоциональной сферы, «всплески» эмоций и настроений.</w:t>
      </w:r>
    </w:p>
    <w:p w:rsidR="00FF0A5C" w:rsidRPr="000A2E89" w:rsidRDefault="00FF0A5C" w:rsidP="003224D0">
      <w:pPr>
        <w:tabs>
          <w:tab w:val="left" w:pos="8931"/>
        </w:tabs>
        <w:spacing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2E89">
        <w:rPr>
          <w:rFonts w:eastAsia="Times New Roman" w:cs="Times New Roman"/>
          <w:color w:val="000000"/>
          <w:sz w:val="27"/>
          <w:szCs w:val="27"/>
          <w:lang w:eastAsia="ru-RU"/>
        </w:rPr>
        <w:t>Появляется «чувство взрослости» (подросток уже не ребенок, но еще не взрослый). Развивается самосознание, склонность к рефлексии. Происходит переход от некритического усвоения оценок себя взрослыми к самооценке. влияние успеваемости на самооценку незначительно. Для подростка важно признание и уважение сверстников, особенно тех, кто представляет его референтную группу (социальную группу, которая формирует ценностные ориентаций и нормы поведения). Это может быть класс, спортивная команда, уличная компания и т.п. Мнение референтной группы – закон для подростка. возможно поклонение общему для группы идолу в музыке, спорте и т.п. Универсальным проявлением «внешней взрослости» являются эксперименты с употреблением алкоголя и наркотиков.</w:t>
      </w:r>
    </w:p>
    <w:p w:rsidR="00FF0A5C" w:rsidRPr="00D33757" w:rsidRDefault="00FF0A5C" w:rsidP="009C6F8F">
      <w:pPr>
        <w:pStyle w:val="2"/>
      </w:pPr>
      <w:bookmarkStart w:id="3" w:name="_Toc523080487"/>
      <w:bookmarkStart w:id="4" w:name="_Toc47964551"/>
      <w:bookmarkStart w:id="5" w:name="_Toc47964596"/>
      <w:bookmarkStart w:id="6" w:name="_Toc48122997"/>
      <w:r w:rsidRPr="00D33757">
        <w:t>Объем</w:t>
      </w:r>
      <w:r>
        <w:t xml:space="preserve"> и сроки освоения программы</w:t>
      </w:r>
      <w:bookmarkEnd w:id="3"/>
      <w:bookmarkEnd w:id="4"/>
      <w:bookmarkEnd w:id="5"/>
      <w:bookmarkEnd w:id="6"/>
    </w:p>
    <w:p w:rsidR="00FF0A5C" w:rsidRPr="00D33757" w:rsidRDefault="00527DEB" w:rsidP="003224D0">
      <w:pPr>
        <w:tabs>
          <w:tab w:val="left" w:pos="9639"/>
        </w:tabs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Программа рассчитана на 1 год</w:t>
      </w:r>
      <w:r w:rsidR="00FF0A5C" w:rsidRPr="00D33757">
        <w:rPr>
          <w:rFonts w:eastAsia="Times New Roman" w:cs="Times New Roman"/>
          <w:szCs w:val="24"/>
          <w:lang w:eastAsia="ru-RU"/>
        </w:rPr>
        <w:t xml:space="preserve"> обучения.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FF0A5C">
        <w:rPr>
          <w:color w:val="000000"/>
          <w:sz w:val="27"/>
          <w:szCs w:val="27"/>
        </w:rPr>
        <w:t>Общее количество учебных часов</w:t>
      </w:r>
      <w:r>
        <w:rPr>
          <w:color w:val="000000"/>
          <w:sz w:val="27"/>
          <w:szCs w:val="27"/>
        </w:rPr>
        <w:t xml:space="preserve">– 144 </w:t>
      </w:r>
      <w:r w:rsidR="00FF0A5C">
        <w:rPr>
          <w:color w:val="000000"/>
          <w:sz w:val="27"/>
          <w:szCs w:val="27"/>
        </w:rPr>
        <w:t>часа в год. Количество часо</w:t>
      </w:r>
      <w:r>
        <w:rPr>
          <w:color w:val="000000"/>
          <w:sz w:val="27"/>
          <w:szCs w:val="27"/>
        </w:rPr>
        <w:t>в и занятий в неделю - два</w:t>
      </w:r>
      <w:r w:rsidR="001E4448">
        <w:rPr>
          <w:color w:val="000000"/>
          <w:sz w:val="27"/>
          <w:szCs w:val="27"/>
        </w:rPr>
        <w:t xml:space="preserve"> раз</w:t>
      </w:r>
      <w:r w:rsidR="00B6721D">
        <w:rPr>
          <w:color w:val="000000"/>
          <w:sz w:val="27"/>
          <w:szCs w:val="27"/>
        </w:rPr>
        <w:t>а</w:t>
      </w:r>
      <w:r w:rsidR="00FF0A5C">
        <w:rPr>
          <w:color w:val="000000"/>
          <w:sz w:val="27"/>
          <w:szCs w:val="27"/>
        </w:rPr>
        <w:t xml:space="preserve"> в неделю по 2 </w:t>
      </w:r>
      <w:r w:rsidR="001E4448">
        <w:rPr>
          <w:color w:val="000000"/>
          <w:sz w:val="27"/>
          <w:szCs w:val="27"/>
        </w:rPr>
        <w:t>занятия</w:t>
      </w:r>
      <w:r w:rsidR="00FF0A5C">
        <w:rPr>
          <w:color w:val="000000"/>
          <w:sz w:val="27"/>
          <w:szCs w:val="27"/>
        </w:rPr>
        <w:t xml:space="preserve">. </w:t>
      </w:r>
      <w:r w:rsidR="00FF0A5C" w:rsidRPr="00D33757">
        <w:rPr>
          <w:rFonts w:cs="Times New Roman"/>
          <w:szCs w:val="24"/>
        </w:rPr>
        <w:t>Учебные занятия индивидуально - групповые.</w:t>
      </w:r>
    </w:p>
    <w:p w:rsidR="00FF0A5C" w:rsidRDefault="00FF0A5C" w:rsidP="003224D0">
      <w:pPr>
        <w:tabs>
          <w:tab w:val="left" w:pos="9639"/>
        </w:tabs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33757">
        <w:rPr>
          <w:rFonts w:eastAsia="Times New Roman" w:cs="Times New Roman"/>
          <w:szCs w:val="24"/>
          <w:lang w:eastAsia="ru-RU"/>
        </w:rPr>
        <w:t>Наполняемость групп определяется в соответствии с локальными актами учреждения и санитарно-гигиеническими требованиями к данному виду деятельности и составляет не более 15 человек. Группы формируются с учетом возраста</w:t>
      </w:r>
      <w:r w:rsidR="00B042E6">
        <w:rPr>
          <w:rFonts w:eastAsia="Times New Roman" w:cs="Times New Roman"/>
          <w:szCs w:val="24"/>
          <w:lang w:eastAsia="ru-RU"/>
        </w:rPr>
        <w:t xml:space="preserve"> </w:t>
      </w:r>
      <w:r w:rsidR="00B6721D">
        <w:rPr>
          <w:rFonts w:eastAsia="Times New Roman" w:cs="Times New Roman"/>
          <w:szCs w:val="24"/>
          <w:lang w:eastAsia="ru-RU"/>
        </w:rPr>
        <w:t>12-14</w:t>
      </w:r>
      <w:r w:rsidR="00B042E6">
        <w:rPr>
          <w:rFonts w:eastAsia="Times New Roman" w:cs="Times New Roman"/>
          <w:szCs w:val="24"/>
          <w:lang w:eastAsia="ru-RU"/>
        </w:rPr>
        <w:t xml:space="preserve"> лет</w:t>
      </w:r>
      <w:r w:rsidRPr="00D33757">
        <w:rPr>
          <w:rFonts w:eastAsia="Times New Roman" w:cs="Times New Roman"/>
          <w:szCs w:val="24"/>
          <w:lang w:eastAsia="ru-RU"/>
        </w:rPr>
        <w:t xml:space="preserve">. </w:t>
      </w:r>
    </w:p>
    <w:p w:rsidR="00737A95" w:rsidRDefault="009A09B6" w:rsidP="003224D0">
      <w:pPr>
        <w:tabs>
          <w:tab w:val="left" w:pos="9639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44F82">
        <w:rPr>
          <w:rFonts w:eastAsia="Times New Roman" w:cs="Times New Roman"/>
          <w:b/>
          <w:i/>
          <w:color w:val="000000"/>
          <w:szCs w:val="28"/>
          <w:lang w:eastAsia="ru-RU"/>
        </w:rPr>
        <w:t>Формы обучения</w:t>
      </w:r>
      <w:r w:rsidRPr="00312D38">
        <w:rPr>
          <w:rFonts w:eastAsia="Times New Roman" w:cs="Times New Roman"/>
          <w:color w:val="000000"/>
          <w:szCs w:val="28"/>
          <w:lang w:eastAsia="ru-RU"/>
        </w:rPr>
        <w:t xml:space="preserve"> - очная (Федеральный закон «Об образовании» </w:t>
      </w:r>
    </w:p>
    <w:p w:rsidR="00FF0A5C" w:rsidRPr="00737A95" w:rsidRDefault="009A09B6" w:rsidP="003224D0">
      <w:pPr>
        <w:tabs>
          <w:tab w:val="left" w:pos="8931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12D38">
        <w:rPr>
          <w:rFonts w:eastAsia="Times New Roman" w:cs="Times New Roman"/>
          <w:color w:val="000000"/>
          <w:szCs w:val="28"/>
          <w:lang w:eastAsia="ru-RU"/>
        </w:rPr>
        <w:t>№ 273-ФЗ, гл.2,ст.17, п.2)</w:t>
      </w:r>
    </w:p>
    <w:p w:rsidR="00527DEB" w:rsidRDefault="00527DEB" w:rsidP="004C1740">
      <w:pPr>
        <w:ind w:right="424" w:firstLine="709"/>
        <w:jc w:val="center"/>
        <w:rPr>
          <w:rFonts w:cs="Times New Roman"/>
          <w:b/>
          <w:i/>
          <w:szCs w:val="24"/>
        </w:rPr>
      </w:pPr>
    </w:p>
    <w:p w:rsidR="00FF0A5C" w:rsidRPr="00737A95" w:rsidRDefault="00FF0A5C" w:rsidP="004C1740">
      <w:pPr>
        <w:ind w:right="424" w:firstLine="709"/>
        <w:jc w:val="center"/>
        <w:rPr>
          <w:rFonts w:cs="Times New Roman"/>
          <w:b/>
          <w:i/>
          <w:szCs w:val="24"/>
        </w:rPr>
      </w:pPr>
      <w:r w:rsidRPr="00737A95">
        <w:rPr>
          <w:rFonts w:cs="Times New Roman"/>
          <w:b/>
          <w:i/>
          <w:szCs w:val="24"/>
        </w:rPr>
        <w:t>Режим занятий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45"/>
        <w:gridCol w:w="3402"/>
      </w:tblGrid>
      <w:tr w:rsidR="00FF0A5C" w:rsidRPr="00D33757" w:rsidTr="00A77EE5">
        <w:tc>
          <w:tcPr>
            <w:tcW w:w="9747" w:type="dxa"/>
            <w:gridSpan w:val="2"/>
          </w:tcPr>
          <w:p w:rsidR="00FF0A5C" w:rsidRPr="00D33757" w:rsidRDefault="00527DEB" w:rsidP="00844F82">
            <w:pPr>
              <w:spacing w:line="276" w:lineRule="auto"/>
              <w:ind w:right="42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FF0A5C" w:rsidRPr="00D33757">
              <w:rPr>
                <w:rFonts w:cs="Times New Roman"/>
                <w:szCs w:val="24"/>
              </w:rPr>
              <w:t xml:space="preserve"> год обучения</w:t>
            </w:r>
          </w:p>
        </w:tc>
      </w:tr>
      <w:tr w:rsidR="00FF0A5C" w:rsidRPr="00D33757" w:rsidTr="00A77EE5">
        <w:tc>
          <w:tcPr>
            <w:tcW w:w="6345" w:type="dxa"/>
          </w:tcPr>
          <w:p w:rsidR="00FF0A5C" w:rsidRPr="00D33757" w:rsidRDefault="00FF0A5C" w:rsidP="00844F82">
            <w:pPr>
              <w:spacing w:line="276" w:lineRule="auto"/>
              <w:ind w:right="425"/>
              <w:jc w:val="both"/>
              <w:rPr>
                <w:rFonts w:cs="Times New Roman"/>
                <w:szCs w:val="24"/>
              </w:rPr>
            </w:pPr>
            <w:r w:rsidRPr="00D33757">
              <w:rPr>
                <w:rFonts w:cs="Times New Roman"/>
                <w:szCs w:val="24"/>
              </w:rPr>
              <w:t>Количество раз в неделю</w:t>
            </w:r>
          </w:p>
        </w:tc>
        <w:tc>
          <w:tcPr>
            <w:tcW w:w="3402" w:type="dxa"/>
          </w:tcPr>
          <w:p w:rsidR="00FF0A5C" w:rsidRPr="00D33757" w:rsidRDefault="00FF0A5C" w:rsidP="00844F82">
            <w:pPr>
              <w:spacing w:line="276" w:lineRule="auto"/>
              <w:ind w:right="425"/>
              <w:jc w:val="both"/>
              <w:rPr>
                <w:rFonts w:cs="Times New Roman"/>
                <w:szCs w:val="24"/>
              </w:rPr>
            </w:pPr>
            <w:r w:rsidRPr="00D33757">
              <w:rPr>
                <w:rFonts w:cs="Times New Roman"/>
                <w:szCs w:val="24"/>
              </w:rPr>
              <w:t xml:space="preserve">2 </w:t>
            </w:r>
          </w:p>
        </w:tc>
      </w:tr>
      <w:tr w:rsidR="00FF0A5C" w:rsidRPr="00D33757" w:rsidTr="00A77EE5">
        <w:tc>
          <w:tcPr>
            <w:tcW w:w="6345" w:type="dxa"/>
          </w:tcPr>
          <w:p w:rsidR="00FF0A5C" w:rsidRPr="00D33757" w:rsidRDefault="00FF0A5C" w:rsidP="00844F82">
            <w:pPr>
              <w:spacing w:line="276" w:lineRule="auto"/>
              <w:ind w:right="425"/>
              <w:jc w:val="both"/>
              <w:rPr>
                <w:rFonts w:cs="Times New Roman"/>
                <w:szCs w:val="24"/>
              </w:rPr>
            </w:pPr>
            <w:r w:rsidRPr="00D33757">
              <w:rPr>
                <w:rFonts w:cs="Times New Roman"/>
                <w:szCs w:val="24"/>
              </w:rPr>
              <w:t>Количество часов в неделю</w:t>
            </w:r>
          </w:p>
        </w:tc>
        <w:tc>
          <w:tcPr>
            <w:tcW w:w="3402" w:type="dxa"/>
          </w:tcPr>
          <w:p w:rsidR="00FF0A5C" w:rsidRPr="00D33757" w:rsidRDefault="00B81F0C" w:rsidP="00844F82">
            <w:pPr>
              <w:spacing w:line="276" w:lineRule="auto"/>
              <w:ind w:right="425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F0A5C" w:rsidRPr="00D33757" w:rsidTr="00A77EE5">
        <w:tc>
          <w:tcPr>
            <w:tcW w:w="6345" w:type="dxa"/>
          </w:tcPr>
          <w:p w:rsidR="00FF0A5C" w:rsidRPr="00D33757" w:rsidRDefault="00FF0A5C" w:rsidP="00844F82">
            <w:pPr>
              <w:spacing w:line="276" w:lineRule="auto"/>
              <w:ind w:right="425"/>
              <w:jc w:val="both"/>
              <w:rPr>
                <w:rFonts w:cs="Times New Roman"/>
                <w:szCs w:val="24"/>
              </w:rPr>
            </w:pPr>
            <w:r w:rsidRPr="00D33757">
              <w:rPr>
                <w:rFonts w:cs="Times New Roman"/>
                <w:szCs w:val="24"/>
              </w:rPr>
              <w:t>Количество часов в год</w:t>
            </w:r>
          </w:p>
        </w:tc>
        <w:tc>
          <w:tcPr>
            <w:tcW w:w="3402" w:type="dxa"/>
          </w:tcPr>
          <w:p w:rsidR="00FF0A5C" w:rsidRPr="00D33757" w:rsidRDefault="00FF0A5C" w:rsidP="00844F82">
            <w:pPr>
              <w:spacing w:line="276" w:lineRule="auto"/>
              <w:ind w:right="425"/>
              <w:jc w:val="both"/>
              <w:rPr>
                <w:rFonts w:cs="Times New Roman"/>
                <w:szCs w:val="24"/>
              </w:rPr>
            </w:pPr>
            <w:r w:rsidRPr="00D33757">
              <w:rPr>
                <w:rFonts w:cs="Times New Roman"/>
                <w:szCs w:val="24"/>
              </w:rPr>
              <w:t xml:space="preserve">144 </w:t>
            </w:r>
          </w:p>
        </w:tc>
      </w:tr>
    </w:tbl>
    <w:p w:rsidR="00844F82" w:rsidRDefault="00844F82" w:rsidP="004C1740">
      <w:pPr>
        <w:spacing w:before="100" w:beforeAutospacing="1" w:after="100" w:afterAutospacing="1"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9A09B6" w:rsidRPr="00312D38" w:rsidRDefault="009A09B6" w:rsidP="004C1740">
      <w:pPr>
        <w:spacing w:before="100" w:beforeAutospacing="1" w:after="100" w:afterAutospacing="1" w:line="240" w:lineRule="auto"/>
        <w:ind w:right="424"/>
        <w:rPr>
          <w:rFonts w:eastAsia="Times New Roman" w:cs="Times New Roman"/>
          <w:color w:val="000000"/>
          <w:szCs w:val="28"/>
          <w:lang w:eastAsia="ru-RU"/>
        </w:rPr>
      </w:pPr>
      <w:r w:rsidRPr="00D33757">
        <w:rPr>
          <w:rFonts w:eastAsia="Times New Roman" w:cs="Times New Roman"/>
          <w:szCs w:val="24"/>
          <w:lang w:eastAsia="ru-RU"/>
        </w:rPr>
        <w:t xml:space="preserve">Учебно-тематический план на каждый </w:t>
      </w:r>
      <w:r>
        <w:rPr>
          <w:rFonts w:eastAsia="Times New Roman" w:cs="Times New Roman"/>
          <w:szCs w:val="24"/>
          <w:lang w:eastAsia="ru-RU"/>
        </w:rPr>
        <w:t>год обучения состоит из трех модулей</w:t>
      </w:r>
    </w:p>
    <w:p w:rsidR="009A09B6" w:rsidRPr="00AA5662" w:rsidRDefault="009A09B6" w:rsidP="00844F82">
      <w:pPr>
        <w:spacing w:line="276" w:lineRule="auto"/>
        <w:ind w:right="424"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AA5662">
        <w:rPr>
          <w:rFonts w:eastAsia="Times New Roman" w:cs="Times New Roman"/>
          <w:szCs w:val="24"/>
          <w:u w:val="single"/>
          <w:lang w:eastAsia="ru-RU"/>
        </w:rPr>
        <w:t>Описание учебных модулей:</w:t>
      </w:r>
    </w:p>
    <w:tbl>
      <w:tblPr>
        <w:tblStyle w:val="12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1862"/>
        <w:gridCol w:w="4678"/>
        <w:gridCol w:w="1559"/>
        <w:gridCol w:w="1276"/>
      </w:tblGrid>
      <w:tr w:rsidR="009A09B6" w:rsidRPr="003224D0" w:rsidTr="00A77EE5">
        <w:trPr>
          <w:trHeight w:val="6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>Название модуля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 xml:space="preserve">Описание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>Общее 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>Год обучения</w:t>
            </w:r>
          </w:p>
        </w:tc>
      </w:tr>
      <w:tr w:rsidR="009A09B6" w:rsidRPr="003224D0" w:rsidTr="00A77EE5">
        <w:trPr>
          <w:trHeight w:val="6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6" w:rsidRPr="003224D0" w:rsidRDefault="009A09B6" w:rsidP="00844F82">
            <w:pPr>
              <w:spacing w:line="276" w:lineRule="auto"/>
              <w:ind w:right="424" w:firstLine="567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>Модуль 1.</w:t>
            </w:r>
          </w:p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 xml:space="preserve"> «Я-сегодня.</w:t>
            </w:r>
          </w:p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 xml:space="preserve"> Я-завтра».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>Педагогическая диагностика.</w:t>
            </w:r>
          </w:p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224D0">
              <w:rPr>
                <w:sz w:val="24"/>
                <w:szCs w:val="24"/>
                <w:lang w:eastAsia="ru-RU"/>
              </w:rPr>
              <w:t>Образовательный блок</w:t>
            </w:r>
            <w:r w:rsidRPr="003224D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  <w:lang w:eastAsia="ru-RU"/>
              </w:rPr>
              <w:t>Участие в деловых, сюжетно-ролевых конкурсных, тренинговых мероприятиях.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6" w:rsidRPr="003224D0" w:rsidRDefault="00527DEB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>1 год</w:t>
            </w:r>
          </w:p>
        </w:tc>
      </w:tr>
      <w:tr w:rsidR="009A09B6" w:rsidRPr="003224D0" w:rsidTr="00A77EE5">
        <w:trPr>
          <w:trHeight w:val="2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6" w:rsidRPr="003224D0" w:rsidRDefault="009A09B6" w:rsidP="00844F82">
            <w:pPr>
              <w:spacing w:line="276" w:lineRule="auto"/>
              <w:ind w:right="424"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</w:rPr>
              <w:t>Модуль 2. «Мир профессий».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>Педагогическая диагностика.</w:t>
            </w:r>
          </w:p>
          <w:p w:rsidR="009A09B6" w:rsidRPr="003224D0" w:rsidRDefault="009A09B6" w:rsidP="00844F82">
            <w:pPr>
              <w:tabs>
                <w:tab w:val="left" w:pos="7911"/>
                <w:tab w:val="left" w:pos="8052"/>
              </w:tabs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224D0">
              <w:rPr>
                <w:sz w:val="24"/>
                <w:szCs w:val="24"/>
                <w:lang w:eastAsia="ru-RU"/>
              </w:rPr>
              <w:t>Образовательный блок</w:t>
            </w:r>
            <w:r w:rsidRPr="003224D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9A09B6" w:rsidRPr="003224D0" w:rsidRDefault="009A09B6" w:rsidP="00844F82">
            <w:pPr>
              <w:tabs>
                <w:tab w:val="left" w:pos="7911"/>
                <w:tab w:val="left" w:pos="8052"/>
              </w:tabs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224D0">
              <w:rPr>
                <w:rFonts w:eastAsia="Times New Roman"/>
                <w:sz w:val="24"/>
                <w:szCs w:val="24"/>
                <w:lang w:eastAsia="ru-RU"/>
              </w:rPr>
              <w:t>Участие в деловых, сюжетно-ролевых конкурсных, тренинговых мероприятиях.</w:t>
            </w:r>
          </w:p>
          <w:p w:rsidR="009A09B6" w:rsidRPr="003224D0" w:rsidRDefault="009A09B6" w:rsidP="00844F82">
            <w:pPr>
              <w:tabs>
                <w:tab w:val="left" w:pos="7911"/>
                <w:tab w:val="left" w:pos="8052"/>
              </w:tabs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</w:rPr>
              <w:t>«</w:t>
            </w:r>
            <w:r w:rsidRPr="003224D0">
              <w:rPr>
                <w:rFonts w:eastAsia="Times New Roman"/>
                <w:sz w:val="24"/>
                <w:szCs w:val="24"/>
                <w:lang w:val="en-US"/>
              </w:rPr>
              <w:t>PRO</w:t>
            </w:r>
            <w:r w:rsidRPr="003224D0">
              <w:rPr>
                <w:rFonts w:eastAsia="Times New Roman"/>
                <w:sz w:val="24"/>
                <w:szCs w:val="24"/>
              </w:rPr>
              <w:t>мир» -профориентационные экскурсии на предприятия города и учебные заведения.</w:t>
            </w:r>
          </w:p>
          <w:p w:rsidR="009A09B6" w:rsidRPr="003224D0" w:rsidRDefault="009A09B6" w:rsidP="00844F82">
            <w:pPr>
              <w:tabs>
                <w:tab w:val="left" w:pos="7911"/>
                <w:tab w:val="left" w:pos="8052"/>
              </w:tabs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</w:rPr>
              <w:t xml:space="preserve">«Профессионалы своего дела» - </w:t>
            </w:r>
            <w:r w:rsidRPr="003224D0">
              <w:rPr>
                <w:rFonts w:eastAsia="Times New Roman"/>
                <w:sz w:val="24"/>
                <w:szCs w:val="24"/>
                <w:lang w:eastAsia="ru-RU"/>
              </w:rPr>
              <w:t xml:space="preserve">экскурсии и встречи со специалистами-профессионалами.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6" w:rsidRPr="003224D0" w:rsidRDefault="00527DEB" w:rsidP="00844F82">
            <w:pPr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6" w:rsidRPr="003224D0" w:rsidRDefault="00527DEB" w:rsidP="00844F82">
            <w:pPr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</w:rPr>
              <w:t>1</w:t>
            </w:r>
            <w:r w:rsidR="009A09B6" w:rsidRPr="003224D0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9A09B6" w:rsidRPr="003224D0" w:rsidTr="00A77EE5">
        <w:trPr>
          <w:trHeight w:val="2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6" w:rsidRPr="003224D0" w:rsidRDefault="009A09B6" w:rsidP="00844F82">
            <w:pPr>
              <w:spacing w:line="276" w:lineRule="auto"/>
              <w:ind w:right="424"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</w:rPr>
              <w:t xml:space="preserve">Модуль 3. </w:t>
            </w:r>
          </w:p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</w:rPr>
              <w:t>«</w:t>
            </w:r>
            <w:r w:rsidRPr="003224D0">
              <w:rPr>
                <w:sz w:val="24"/>
                <w:szCs w:val="24"/>
              </w:rPr>
              <w:t>Я и мои профессиональные планы</w:t>
            </w:r>
            <w:r w:rsidRPr="003224D0">
              <w:rPr>
                <w:rFonts w:eastAsia="Times New Roman"/>
                <w:sz w:val="24"/>
                <w:szCs w:val="24"/>
              </w:rPr>
              <w:t xml:space="preserve">».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sz w:val="24"/>
                <w:szCs w:val="24"/>
              </w:rPr>
            </w:pPr>
            <w:r w:rsidRPr="003224D0">
              <w:rPr>
                <w:sz w:val="24"/>
                <w:szCs w:val="24"/>
              </w:rPr>
              <w:t>Педагогическая диагностика.</w:t>
            </w:r>
          </w:p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sz w:val="24"/>
                <w:szCs w:val="24"/>
                <w:lang w:eastAsia="ru-RU"/>
              </w:rPr>
              <w:t>Образовательный блок</w:t>
            </w:r>
            <w:r w:rsidRPr="003224D0">
              <w:rPr>
                <w:rFonts w:eastAsia="Times New Roman"/>
                <w:sz w:val="24"/>
                <w:szCs w:val="24"/>
                <w:lang w:eastAsia="ru-RU"/>
              </w:rPr>
              <w:t>. Участие в деловых, сюжетно-ролевых конкурсных, тренинговых мероприятиях.</w:t>
            </w:r>
          </w:p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</w:rPr>
              <w:t xml:space="preserve"> «</w:t>
            </w:r>
            <w:r w:rsidRPr="003224D0">
              <w:rPr>
                <w:rFonts w:eastAsia="Times New Roman"/>
                <w:sz w:val="24"/>
                <w:szCs w:val="24"/>
                <w:lang w:val="en-US"/>
              </w:rPr>
              <w:t>PRO</w:t>
            </w:r>
            <w:r w:rsidRPr="003224D0">
              <w:rPr>
                <w:rFonts w:eastAsia="Times New Roman"/>
                <w:sz w:val="24"/>
                <w:szCs w:val="24"/>
              </w:rPr>
              <w:t xml:space="preserve">мир» - профориентационные экскурсии на предприятия города. </w:t>
            </w:r>
          </w:p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224D0">
              <w:rPr>
                <w:rFonts w:eastAsia="Times New Roman"/>
                <w:sz w:val="24"/>
                <w:szCs w:val="24"/>
              </w:rPr>
              <w:t xml:space="preserve">«Профессионалы своего дела» - </w:t>
            </w:r>
            <w:r w:rsidRPr="003224D0">
              <w:rPr>
                <w:rFonts w:eastAsia="Times New Roman"/>
                <w:sz w:val="24"/>
                <w:szCs w:val="24"/>
                <w:lang w:eastAsia="ru-RU"/>
              </w:rPr>
              <w:t xml:space="preserve">встречи со специалистами-профессионалами. </w:t>
            </w:r>
          </w:p>
          <w:p w:rsidR="009A09B6" w:rsidRPr="003224D0" w:rsidRDefault="009A09B6" w:rsidP="00844F82">
            <w:pPr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</w:rPr>
              <w:t>Работа портфолио «</w:t>
            </w:r>
            <w:r w:rsidRPr="003224D0">
              <w:rPr>
                <w:sz w:val="24"/>
                <w:szCs w:val="24"/>
              </w:rPr>
              <w:t>Я и мои профессиональные планы</w:t>
            </w:r>
            <w:r w:rsidRPr="003224D0">
              <w:rPr>
                <w:rFonts w:eastAsia="Times New Roman"/>
                <w:sz w:val="24"/>
                <w:szCs w:val="24"/>
              </w:rPr>
              <w:t xml:space="preserve">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6" w:rsidRPr="003224D0" w:rsidRDefault="00527DEB" w:rsidP="00844F82">
            <w:pPr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6" w:rsidRPr="003224D0" w:rsidRDefault="00527DEB" w:rsidP="00844F82">
            <w:pPr>
              <w:spacing w:line="276" w:lineRule="auto"/>
              <w:ind w:right="424"/>
              <w:jc w:val="both"/>
              <w:rPr>
                <w:rFonts w:eastAsia="Times New Roman"/>
                <w:sz w:val="24"/>
                <w:szCs w:val="24"/>
              </w:rPr>
            </w:pPr>
            <w:r w:rsidRPr="003224D0">
              <w:rPr>
                <w:rFonts w:eastAsia="Times New Roman"/>
                <w:sz w:val="24"/>
                <w:szCs w:val="24"/>
              </w:rPr>
              <w:t xml:space="preserve">1 </w:t>
            </w:r>
            <w:r w:rsidR="009A09B6" w:rsidRPr="003224D0">
              <w:rPr>
                <w:rFonts w:eastAsia="Times New Roman"/>
                <w:sz w:val="24"/>
                <w:szCs w:val="24"/>
              </w:rPr>
              <w:t>год</w:t>
            </w:r>
          </w:p>
        </w:tc>
      </w:tr>
    </w:tbl>
    <w:p w:rsidR="009A09B6" w:rsidRPr="00D33757" w:rsidRDefault="009A09B6" w:rsidP="004C1740">
      <w:pPr>
        <w:tabs>
          <w:tab w:val="left" w:pos="1050"/>
        </w:tabs>
        <w:ind w:right="424" w:firstLine="567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9A09B6" w:rsidRPr="00D33757" w:rsidRDefault="009A09B6" w:rsidP="003224D0">
      <w:pPr>
        <w:spacing w:line="240" w:lineRule="auto"/>
        <w:ind w:firstLine="709"/>
        <w:jc w:val="both"/>
        <w:rPr>
          <w:szCs w:val="24"/>
        </w:rPr>
      </w:pPr>
      <w:r w:rsidRPr="00CA0207">
        <w:rPr>
          <w:rFonts w:eastAsia="Times New Roman" w:cs="Times New Roman"/>
          <w:b/>
          <w:szCs w:val="24"/>
          <w:u w:val="single"/>
          <w:lang w:eastAsia="ru-RU"/>
        </w:rPr>
        <w:t>Модуль 1.</w:t>
      </w:r>
      <w:r w:rsidRPr="00AA5662">
        <w:rPr>
          <w:rFonts w:eastAsia="Times New Roman" w:cs="Times New Roman"/>
          <w:szCs w:val="24"/>
          <w:u w:val="single"/>
          <w:lang w:eastAsia="ru-RU"/>
        </w:rPr>
        <w:t xml:space="preserve"> «</w:t>
      </w:r>
      <w:r w:rsidRPr="00AA5662">
        <w:rPr>
          <w:szCs w:val="24"/>
          <w:u w:val="single"/>
        </w:rPr>
        <w:t>Я-сегодня. Я-завтра</w:t>
      </w:r>
      <w:r w:rsidRPr="00AA5662">
        <w:rPr>
          <w:rFonts w:eastAsia="Times New Roman" w:cs="Times New Roman"/>
          <w:szCs w:val="24"/>
          <w:u w:val="single"/>
          <w:lang w:eastAsia="ru-RU"/>
        </w:rPr>
        <w:t>»</w:t>
      </w:r>
      <w:r w:rsidRPr="00D33757">
        <w:rPr>
          <w:rFonts w:eastAsia="Times New Roman" w:cs="Times New Roman"/>
          <w:szCs w:val="24"/>
          <w:lang w:eastAsia="ru-RU"/>
        </w:rPr>
        <w:t xml:space="preserve"> посвящен </w:t>
      </w:r>
      <w:r w:rsidRPr="00D33757">
        <w:rPr>
          <w:szCs w:val="24"/>
        </w:rPr>
        <w:t xml:space="preserve">педагогической диагностике </w:t>
      </w:r>
      <w:r w:rsidRPr="00D33757">
        <w:rPr>
          <w:rFonts w:cs="Times New Roman"/>
          <w:szCs w:val="24"/>
        </w:rPr>
        <w:t xml:space="preserve">по выявлению индивидуально – личностных особенностей обучающихся </w:t>
      </w:r>
      <w:r w:rsidRPr="00D33757">
        <w:rPr>
          <w:rFonts w:eastAsia="Times New Roman" w:cs="Times New Roman"/>
          <w:szCs w:val="24"/>
          <w:lang w:eastAsia="ru-RU"/>
        </w:rPr>
        <w:t>и соотнесение этих особенностей с требованиями различных профессий; первичному знакомству с различными сферами трудовой деятельности и путями получения профессии.</w:t>
      </w:r>
    </w:p>
    <w:p w:rsidR="009A09B6" w:rsidRPr="00D33757" w:rsidRDefault="009A09B6" w:rsidP="003224D0">
      <w:pPr>
        <w:tabs>
          <w:tab w:val="left" w:pos="1050"/>
        </w:tabs>
        <w:spacing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A0207">
        <w:rPr>
          <w:rFonts w:eastAsia="Times New Roman" w:cs="Times New Roman"/>
          <w:b/>
          <w:szCs w:val="24"/>
          <w:u w:val="single"/>
        </w:rPr>
        <w:t>Модуль 2.</w:t>
      </w:r>
      <w:r w:rsidRPr="00AA5662">
        <w:rPr>
          <w:rFonts w:eastAsia="Times New Roman" w:cs="Times New Roman"/>
          <w:szCs w:val="24"/>
          <w:u w:val="single"/>
        </w:rPr>
        <w:t xml:space="preserve"> «Мир профессий»</w:t>
      </w:r>
      <w:r w:rsidRPr="00D33757">
        <w:rPr>
          <w:rFonts w:eastAsia="Calibri" w:cs="Times New Roman"/>
          <w:szCs w:val="24"/>
          <w:shd w:val="clear" w:color="auto" w:fill="FFFFFF"/>
        </w:rPr>
        <w:t>с целью развития и поддержки инициатив обучающихся, направленных на выстраивание профессиональных и карьерных траекторий</w:t>
      </w:r>
      <w:r w:rsidRPr="00D33757">
        <w:rPr>
          <w:rFonts w:eastAsia="Times New Roman" w:cs="Times New Roman"/>
          <w:szCs w:val="24"/>
        </w:rPr>
        <w:t xml:space="preserve"> предполага</w:t>
      </w:r>
      <w:r>
        <w:rPr>
          <w:rFonts w:eastAsia="Times New Roman" w:cs="Times New Roman"/>
          <w:szCs w:val="24"/>
        </w:rPr>
        <w:t>ю</w:t>
      </w:r>
      <w:r w:rsidRPr="00D33757">
        <w:rPr>
          <w:rFonts w:eastAsia="Times New Roman" w:cs="Times New Roman"/>
          <w:szCs w:val="24"/>
        </w:rPr>
        <w:t xml:space="preserve">тся </w:t>
      </w:r>
      <w:r>
        <w:rPr>
          <w:rFonts w:eastAsia="Times New Roman" w:cs="Times New Roman"/>
          <w:szCs w:val="24"/>
        </w:rPr>
        <w:t xml:space="preserve">занятия по блоку </w:t>
      </w:r>
      <w:r w:rsidRPr="00D33757">
        <w:rPr>
          <w:rFonts w:eastAsia="Times New Roman" w:cs="Times New Roman"/>
          <w:szCs w:val="24"/>
        </w:rPr>
        <w:t>«</w:t>
      </w:r>
      <w:r w:rsidRPr="00D33757">
        <w:rPr>
          <w:rFonts w:eastAsia="Times New Roman" w:cs="Times New Roman"/>
          <w:szCs w:val="24"/>
          <w:lang w:val="en-US"/>
        </w:rPr>
        <w:t>PRO</w:t>
      </w:r>
      <w:r w:rsidRPr="00D33757">
        <w:rPr>
          <w:rFonts w:eastAsia="Times New Roman" w:cs="Times New Roman"/>
          <w:szCs w:val="24"/>
        </w:rPr>
        <w:t xml:space="preserve">мир» </w:t>
      </w:r>
      <w:r>
        <w:rPr>
          <w:rFonts w:eastAsia="Times New Roman" w:cs="Times New Roman"/>
          <w:szCs w:val="24"/>
        </w:rPr>
        <w:t xml:space="preserve">- </w:t>
      </w:r>
      <w:r w:rsidRPr="00D33757">
        <w:rPr>
          <w:rFonts w:eastAsia="Times New Roman" w:cs="Times New Roman"/>
          <w:szCs w:val="24"/>
        </w:rPr>
        <w:t xml:space="preserve">профориентационные экскурсии на предприятия города, краеведческого музея, ярмарки вакансий, а также </w:t>
      </w:r>
      <w:r>
        <w:rPr>
          <w:rFonts w:eastAsia="Times New Roman" w:cs="Times New Roman"/>
          <w:szCs w:val="24"/>
        </w:rPr>
        <w:t xml:space="preserve">блоку </w:t>
      </w:r>
      <w:r w:rsidRPr="00D33757">
        <w:rPr>
          <w:rFonts w:eastAsia="Times New Roman" w:cs="Times New Roman"/>
          <w:szCs w:val="24"/>
        </w:rPr>
        <w:t xml:space="preserve"> «Профессионалы своего дела» - деловые встречи со специалистами администрации города, биржи труда, специалистов интернет-профессий, журналистики, специалистов рабочих специальностей, работников торговли, медицины и т.д. Участие в программе развивающих занятий, деловых и сюжетно-ролевых игр. </w:t>
      </w:r>
    </w:p>
    <w:p w:rsidR="00FF0A5C" w:rsidRPr="00737A95" w:rsidRDefault="009A09B6" w:rsidP="003224D0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A0207">
        <w:rPr>
          <w:rFonts w:eastAsia="Times New Roman" w:cs="Times New Roman"/>
          <w:b/>
          <w:szCs w:val="24"/>
          <w:u w:val="single"/>
        </w:rPr>
        <w:t>Модуль 3</w:t>
      </w:r>
      <w:r w:rsidRPr="00AA5662">
        <w:rPr>
          <w:rFonts w:eastAsia="Times New Roman" w:cs="Times New Roman"/>
          <w:szCs w:val="24"/>
          <w:u w:val="single"/>
        </w:rPr>
        <w:t>. «Я и мои профессиональные планы»</w:t>
      </w:r>
      <w:r>
        <w:rPr>
          <w:rFonts w:eastAsia="Calibri" w:cs="Times New Roman"/>
          <w:szCs w:val="24"/>
        </w:rPr>
        <w:t xml:space="preserve">- </w:t>
      </w:r>
      <w:r w:rsidRPr="00D33757">
        <w:rPr>
          <w:rFonts w:eastAsia="Calibri" w:cs="Times New Roman"/>
          <w:szCs w:val="24"/>
        </w:rPr>
        <w:t xml:space="preserve">обучающиеся заполняют портфолио </w:t>
      </w:r>
      <w:r w:rsidRPr="00D33757">
        <w:rPr>
          <w:rFonts w:cs="Times New Roman"/>
          <w:szCs w:val="24"/>
        </w:rPr>
        <w:t xml:space="preserve">«Я </w:t>
      </w:r>
      <w:r w:rsidRPr="00D33757">
        <w:rPr>
          <w:rFonts w:eastAsia="Times New Roman" w:cs="Times New Roman"/>
          <w:szCs w:val="24"/>
        </w:rPr>
        <w:t>и мои профессиональные планы</w:t>
      </w:r>
      <w:r w:rsidRPr="00D33757">
        <w:rPr>
          <w:rFonts w:cs="Times New Roman"/>
          <w:szCs w:val="24"/>
        </w:rPr>
        <w:t>»</w:t>
      </w:r>
      <w:r w:rsidRPr="00D33757">
        <w:rPr>
          <w:rFonts w:eastAsia="Calibri" w:cs="Times New Roman"/>
          <w:szCs w:val="24"/>
        </w:rPr>
        <w:t>, где отражены все материалы тестирований, наработок, листов с рефлексией, описания ожида</w:t>
      </w:r>
      <w:r>
        <w:rPr>
          <w:rFonts w:eastAsia="Calibri" w:cs="Times New Roman"/>
          <w:szCs w:val="24"/>
        </w:rPr>
        <w:t>ний</w:t>
      </w:r>
      <w:r w:rsidRPr="00D33757">
        <w:rPr>
          <w:rFonts w:eastAsia="Calibri" w:cs="Times New Roman"/>
          <w:szCs w:val="24"/>
        </w:rPr>
        <w:t xml:space="preserve"> от совместной программы </w:t>
      </w:r>
      <w:r>
        <w:rPr>
          <w:rFonts w:eastAsia="Calibri" w:cs="Times New Roman"/>
          <w:szCs w:val="24"/>
        </w:rPr>
        <w:t xml:space="preserve">деятельности, фиксация </w:t>
      </w:r>
      <w:r w:rsidRPr="00D33757">
        <w:rPr>
          <w:rFonts w:eastAsia="Calibri" w:cs="Times New Roman"/>
          <w:szCs w:val="24"/>
        </w:rPr>
        <w:t>вывод</w:t>
      </w:r>
      <w:r>
        <w:rPr>
          <w:rFonts w:eastAsia="Calibri" w:cs="Times New Roman"/>
          <w:szCs w:val="24"/>
        </w:rPr>
        <w:t>ов и полученной информации</w:t>
      </w:r>
      <w:r w:rsidRPr="00D33757">
        <w:rPr>
          <w:rFonts w:eastAsia="Calibri" w:cs="Times New Roman"/>
          <w:szCs w:val="24"/>
        </w:rPr>
        <w:t>.</w:t>
      </w:r>
      <w:r w:rsidRPr="00D33757">
        <w:rPr>
          <w:rFonts w:eastAsia="Times New Roman" w:cs="Times New Roman"/>
          <w:szCs w:val="24"/>
          <w:lang w:eastAsia="ru-RU"/>
        </w:rPr>
        <w:t xml:space="preserve"> Итог курса: обобщение приобретенных учащимися знаний и умений, необходимых для принятия решения при выборе профессии и планирования своего профе</w:t>
      </w:r>
      <w:r>
        <w:rPr>
          <w:rFonts w:eastAsia="Times New Roman" w:cs="Times New Roman"/>
          <w:szCs w:val="24"/>
          <w:lang w:eastAsia="ru-RU"/>
        </w:rPr>
        <w:t>ссионального пути.</w:t>
      </w:r>
    </w:p>
    <w:p w:rsidR="00A55D3A" w:rsidRPr="00312D38" w:rsidRDefault="00A55D3A" w:rsidP="009C6F8F">
      <w:pPr>
        <w:pStyle w:val="2"/>
      </w:pPr>
      <w:bookmarkStart w:id="7" w:name="_Toc47964549"/>
      <w:bookmarkStart w:id="8" w:name="_Toc47964594"/>
      <w:bookmarkStart w:id="9" w:name="_Toc48122995"/>
      <w:r w:rsidRPr="00312D38">
        <w:t>1</w:t>
      </w:r>
      <w:r w:rsidR="00312D38" w:rsidRPr="00312D38">
        <w:t>.2.</w:t>
      </w:r>
      <w:r w:rsidRPr="00312D38">
        <w:t xml:space="preserve"> Цель и задачи программы</w:t>
      </w:r>
      <w:bookmarkEnd w:id="7"/>
      <w:bookmarkEnd w:id="8"/>
      <w:bookmarkEnd w:id="9"/>
    </w:p>
    <w:p w:rsidR="00A55D3A" w:rsidRPr="00D33757" w:rsidRDefault="00A55D3A" w:rsidP="003224D0">
      <w:pPr>
        <w:spacing w:line="240" w:lineRule="auto"/>
        <w:ind w:firstLine="709"/>
        <w:jc w:val="both"/>
        <w:rPr>
          <w:rFonts w:cs="Times New Roman"/>
          <w:szCs w:val="24"/>
        </w:rPr>
      </w:pPr>
      <w:r w:rsidRPr="009A09B6">
        <w:rPr>
          <w:rFonts w:cs="Times New Roman"/>
          <w:b/>
          <w:i/>
          <w:szCs w:val="24"/>
        </w:rPr>
        <w:t>Цель программы</w:t>
      </w:r>
      <w:r w:rsidRPr="00BE6E8F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с</w:t>
      </w:r>
      <w:r w:rsidRPr="00D33757">
        <w:rPr>
          <w:rFonts w:cs="Times New Roman"/>
          <w:szCs w:val="24"/>
        </w:rPr>
        <w:t xml:space="preserve">оздание условий для профессионального самоопределения и выстраивания траектории развития школьника в условиях свободы выбора сферы деятельности в соответствии со своими возможностями, способностями и с учетом требований рынка труда. Оказание профориентационной поддержки в процессе выбора профиля обучения и сферы будущей профессиональной деятельности. </w:t>
      </w:r>
    </w:p>
    <w:p w:rsidR="00A55D3A" w:rsidRPr="009A09B6" w:rsidRDefault="00A55D3A" w:rsidP="003224D0">
      <w:pPr>
        <w:spacing w:line="240" w:lineRule="auto"/>
        <w:ind w:firstLine="709"/>
        <w:jc w:val="both"/>
        <w:rPr>
          <w:rFonts w:cs="Times New Roman"/>
          <w:b/>
          <w:i/>
          <w:szCs w:val="24"/>
        </w:rPr>
      </w:pPr>
      <w:r w:rsidRPr="009A09B6">
        <w:rPr>
          <w:rFonts w:cs="Times New Roman"/>
          <w:b/>
          <w:i/>
          <w:szCs w:val="24"/>
        </w:rPr>
        <w:t>Для реализации цели программы ставятся следующие задачи:</w:t>
      </w:r>
    </w:p>
    <w:p w:rsidR="00A55D3A" w:rsidRPr="00BE6E8F" w:rsidRDefault="00A55D3A" w:rsidP="003224D0">
      <w:pPr>
        <w:spacing w:line="240" w:lineRule="auto"/>
        <w:ind w:firstLine="709"/>
        <w:jc w:val="both"/>
        <w:rPr>
          <w:rFonts w:cs="Times New Roman"/>
          <w:szCs w:val="24"/>
        </w:rPr>
      </w:pPr>
      <w:r w:rsidRPr="00BE6E8F">
        <w:rPr>
          <w:rFonts w:cs="Times New Roman"/>
          <w:szCs w:val="24"/>
        </w:rPr>
        <w:t>Образовательные задачи:</w:t>
      </w:r>
    </w:p>
    <w:p w:rsidR="00A55D3A" w:rsidRPr="00D33757" w:rsidRDefault="00A55D3A" w:rsidP="003224D0">
      <w:pPr>
        <w:pStyle w:val="a6"/>
        <w:numPr>
          <w:ilvl w:val="0"/>
          <w:numId w:val="7"/>
        </w:numPr>
        <w:spacing w:line="240" w:lineRule="auto"/>
        <w:ind w:left="0" w:firstLine="709"/>
        <w:jc w:val="both"/>
      </w:pPr>
      <w:r>
        <w:t>о</w:t>
      </w:r>
      <w:r w:rsidRPr="00D33757">
        <w:t>бобщение знаний о сферах трудовой деятельности, профессиях, карьере</w:t>
      </w:r>
      <w:r>
        <w:t>;</w:t>
      </w:r>
    </w:p>
    <w:p w:rsidR="00A55D3A" w:rsidRPr="00D33757" w:rsidRDefault="00A55D3A" w:rsidP="003224D0">
      <w:pPr>
        <w:pStyle w:val="a6"/>
        <w:numPr>
          <w:ilvl w:val="0"/>
          <w:numId w:val="7"/>
        </w:numPr>
        <w:spacing w:line="240" w:lineRule="auto"/>
        <w:ind w:left="0" w:firstLine="709"/>
        <w:jc w:val="both"/>
      </w:pPr>
      <w:r>
        <w:t>ф</w:t>
      </w:r>
      <w:r w:rsidRPr="00D33757">
        <w:t>ормирование знаний по основам экономики, представлений о хозяйственной деятельности, знакомство со спецификой профдеятельности и новыми формами организации труда в условиях рыночных</w:t>
      </w:r>
      <w:r>
        <w:t xml:space="preserve"> отношений и конкуренции кадров;</w:t>
      </w:r>
    </w:p>
    <w:p w:rsidR="00A55D3A" w:rsidRPr="00D33757" w:rsidRDefault="00A55D3A" w:rsidP="003224D0">
      <w:pPr>
        <w:pStyle w:val="a6"/>
        <w:numPr>
          <w:ilvl w:val="0"/>
          <w:numId w:val="7"/>
        </w:numPr>
        <w:spacing w:line="240" w:lineRule="auto"/>
        <w:ind w:left="0" w:firstLine="709"/>
        <w:jc w:val="both"/>
      </w:pPr>
      <w:r>
        <w:t>ф</w:t>
      </w:r>
      <w:r w:rsidRPr="00D33757">
        <w:t>ормирование знаний о системе учреждений начального, среднего и высшего профессионального образования, их требованиях к выпускникам школы</w:t>
      </w:r>
      <w:r>
        <w:t>, з</w:t>
      </w:r>
      <w:r w:rsidRPr="00D33757">
        <w:t>накомство с «азбукой» трудоустройства и основами трудового права.</w:t>
      </w:r>
    </w:p>
    <w:p w:rsidR="00A55D3A" w:rsidRPr="00BE6E8F" w:rsidRDefault="00A55D3A" w:rsidP="003224D0">
      <w:pPr>
        <w:spacing w:line="240" w:lineRule="auto"/>
        <w:ind w:firstLine="709"/>
        <w:jc w:val="both"/>
        <w:rPr>
          <w:rFonts w:cs="Times New Roman"/>
          <w:szCs w:val="24"/>
        </w:rPr>
      </w:pPr>
      <w:r w:rsidRPr="00BE6E8F">
        <w:rPr>
          <w:rFonts w:cs="Times New Roman"/>
          <w:szCs w:val="24"/>
        </w:rPr>
        <w:t>Воспитательные задачи:</w:t>
      </w:r>
    </w:p>
    <w:p w:rsidR="00A55D3A" w:rsidRPr="00AA5662" w:rsidRDefault="00A55D3A" w:rsidP="003224D0">
      <w:pPr>
        <w:pStyle w:val="a6"/>
        <w:numPr>
          <w:ilvl w:val="0"/>
          <w:numId w:val="8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</w:t>
      </w:r>
      <w:r w:rsidRPr="00AA5662">
        <w:rPr>
          <w:rFonts w:cs="Times New Roman"/>
          <w:szCs w:val="24"/>
        </w:rPr>
        <w:t>точнение профессиональных планов и адекватный выбор социально-деловой карьеры с учётом коньюктуры рынка труда и собственных профессиональных возможностей.</w:t>
      </w:r>
    </w:p>
    <w:p w:rsidR="00A55D3A" w:rsidRPr="00AA5662" w:rsidRDefault="00A55D3A" w:rsidP="003224D0">
      <w:pPr>
        <w:pStyle w:val="a6"/>
        <w:numPr>
          <w:ilvl w:val="0"/>
          <w:numId w:val="8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AA5662">
        <w:rPr>
          <w:rFonts w:cs="Times New Roman"/>
          <w:szCs w:val="24"/>
        </w:rPr>
        <w:t>риобретение практического опыта, соответствующего интересам, склонностям личности школьника и профилю дальнейшего обучения.</w:t>
      </w:r>
    </w:p>
    <w:p w:rsidR="00A55D3A" w:rsidRPr="00AA5662" w:rsidRDefault="00A55D3A" w:rsidP="003224D0">
      <w:pPr>
        <w:pStyle w:val="a6"/>
        <w:numPr>
          <w:ilvl w:val="0"/>
          <w:numId w:val="8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ф</w:t>
      </w:r>
      <w:r w:rsidRPr="00AA5662">
        <w:rPr>
          <w:rFonts w:eastAsia="Times New Roman" w:cs="Times New Roman"/>
          <w:szCs w:val="24"/>
        </w:rPr>
        <w:t xml:space="preserve">ормирование готовности выпускников школы к непрерывному образованию и труду с учетом потребностей </w:t>
      </w:r>
      <w:r>
        <w:rPr>
          <w:rFonts w:eastAsia="Times New Roman" w:cs="Times New Roman"/>
          <w:szCs w:val="24"/>
        </w:rPr>
        <w:t>родного края</w:t>
      </w:r>
      <w:r w:rsidR="00FB01E2">
        <w:rPr>
          <w:rFonts w:eastAsia="Times New Roman" w:cs="Times New Roman"/>
          <w:szCs w:val="24"/>
        </w:rPr>
        <w:t xml:space="preserve"> в кадрах</w:t>
      </w:r>
      <w:r w:rsidRPr="00AA5662">
        <w:rPr>
          <w:rFonts w:eastAsia="Times New Roman" w:cs="Times New Roman"/>
          <w:szCs w:val="24"/>
        </w:rPr>
        <w:t>, его развития и благополучия.</w:t>
      </w:r>
    </w:p>
    <w:p w:rsidR="00A55D3A" w:rsidRPr="00AA5662" w:rsidRDefault="00A55D3A" w:rsidP="003224D0">
      <w:pPr>
        <w:pStyle w:val="a6"/>
        <w:numPr>
          <w:ilvl w:val="0"/>
          <w:numId w:val="8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ф</w:t>
      </w:r>
      <w:r w:rsidRPr="00AA5662">
        <w:rPr>
          <w:rFonts w:eastAsia="Times New Roman" w:cs="Times New Roman"/>
          <w:szCs w:val="24"/>
        </w:rPr>
        <w:t xml:space="preserve">ормирование понимания социально-экономических особенностей и проблем развития </w:t>
      </w:r>
      <w:r>
        <w:rPr>
          <w:rFonts w:eastAsia="Times New Roman" w:cs="Times New Roman"/>
          <w:szCs w:val="24"/>
        </w:rPr>
        <w:t>населенного пункта</w:t>
      </w:r>
      <w:r w:rsidRPr="00AA5662">
        <w:rPr>
          <w:rFonts w:eastAsia="Times New Roman" w:cs="Times New Roman"/>
          <w:szCs w:val="24"/>
        </w:rPr>
        <w:t xml:space="preserve">, перспектив развития регионального рынка труда, и, как следствие, желание учащихся жить и работать на благо </w:t>
      </w:r>
      <w:r>
        <w:rPr>
          <w:rFonts w:eastAsia="Times New Roman" w:cs="Times New Roman"/>
          <w:szCs w:val="24"/>
        </w:rPr>
        <w:t>малой родины</w:t>
      </w:r>
      <w:r w:rsidRPr="00AA5662">
        <w:rPr>
          <w:rFonts w:eastAsia="Times New Roman" w:cs="Times New Roman"/>
          <w:szCs w:val="24"/>
        </w:rPr>
        <w:t>.</w:t>
      </w:r>
    </w:p>
    <w:p w:rsidR="00A55D3A" w:rsidRPr="00AA5662" w:rsidRDefault="00A55D3A" w:rsidP="003224D0">
      <w:pPr>
        <w:spacing w:line="240" w:lineRule="auto"/>
        <w:ind w:firstLine="709"/>
        <w:jc w:val="both"/>
        <w:rPr>
          <w:rFonts w:eastAsia="Times New Roman" w:cs="Times New Roman"/>
          <w:szCs w:val="24"/>
        </w:rPr>
      </w:pPr>
      <w:r w:rsidRPr="00AA5662">
        <w:rPr>
          <w:rFonts w:eastAsia="Times New Roman" w:cs="Times New Roman"/>
          <w:bCs/>
          <w:szCs w:val="24"/>
        </w:rPr>
        <w:t>Развивающие задачи:</w:t>
      </w:r>
    </w:p>
    <w:p w:rsidR="00A55D3A" w:rsidRPr="00AA5662" w:rsidRDefault="00A55D3A" w:rsidP="003224D0">
      <w:pPr>
        <w:pStyle w:val="a6"/>
        <w:numPr>
          <w:ilvl w:val="0"/>
          <w:numId w:val="9"/>
        </w:numPr>
        <w:tabs>
          <w:tab w:val="left" w:pos="46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р</w:t>
      </w:r>
      <w:r w:rsidRPr="00AA5662">
        <w:rPr>
          <w:rFonts w:eastAsia="Times New Roman" w:cs="Times New Roman"/>
          <w:szCs w:val="24"/>
        </w:rPr>
        <w:t>азвитие потребности в трудовой деятельности,</w:t>
      </w:r>
      <w:r>
        <w:rPr>
          <w:rFonts w:eastAsia="Times New Roman" w:cs="Times New Roman"/>
          <w:szCs w:val="24"/>
        </w:rPr>
        <w:t xml:space="preserve"> саморазвитии и самореализации;</w:t>
      </w:r>
    </w:p>
    <w:p w:rsidR="00A55D3A" w:rsidRPr="00AA5662" w:rsidRDefault="00A55D3A" w:rsidP="003224D0">
      <w:pPr>
        <w:pStyle w:val="a6"/>
        <w:numPr>
          <w:ilvl w:val="0"/>
          <w:numId w:val="9"/>
        </w:numPr>
        <w:tabs>
          <w:tab w:val="left" w:pos="28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ф</w:t>
      </w:r>
      <w:r w:rsidRPr="00AA5662">
        <w:rPr>
          <w:rFonts w:eastAsia="Times New Roman" w:cs="Times New Roman"/>
          <w:szCs w:val="24"/>
        </w:rPr>
        <w:t>ормирование положительного отношения к себе, уверенности в своих силах применительно к реализации себя в будущей профессии</w:t>
      </w:r>
      <w:r>
        <w:rPr>
          <w:rFonts w:eastAsia="Times New Roman" w:cs="Times New Roman"/>
          <w:szCs w:val="24"/>
        </w:rPr>
        <w:t>;</w:t>
      </w:r>
    </w:p>
    <w:p w:rsidR="00A55D3A" w:rsidRDefault="00A55D3A" w:rsidP="003224D0">
      <w:pPr>
        <w:pStyle w:val="a6"/>
        <w:numPr>
          <w:ilvl w:val="0"/>
          <w:numId w:val="9"/>
        </w:numPr>
        <w:tabs>
          <w:tab w:val="left" w:pos="46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ф</w:t>
      </w:r>
      <w:r w:rsidRPr="00AA5662">
        <w:rPr>
          <w:rFonts w:eastAsia="Times New Roman" w:cs="Times New Roman"/>
          <w:szCs w:val="24"/>
        </w:rPr>
        <w:t>ормирование навыков коммуникативной и управленческой деятельности в</w:t>
      </w:r>
      <w:r>
        <w:rPr>
          <w:rFonts w:eastAsia="Times New Roman" w:cs="Times New Roman"/>
          <w:szCs w:val="24"/>
        </w:rPr>
        <w:t xml:space="preserve"> процессе коллективной работы. </w:t>
      </w:r>
    </w:p>
    <w:p w:rsidR="00A55D3A" w:rsidRPr="00AA5662" w:rsidRDefault="00A55D3A" w:rsidP="003224D0">
      <w:pPr>
        <w:pStyle w:val="a6"/>
        <w:numPr>
          <w:ilvl w:val="0"/>
          <w:numId w:val="9"/>
        </w:numPr>
        <w:tabs>
          <w:tab w:val="left" w:pos="46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р</w:t>
      </w:r>
      <w:r w:rsidRPr="00AA5662">
        <w:rPr>
          <w:rFonts w:eastAsia="Times New Roman" w:cs="Times New Roman"/>
          <w:szCs w:val="24"/>
        </w:rPr>
        <w:t>азвитие самостоятельности, ответственности в принятии решений.</w:t>
      </w:r>
    </w:p>
    <w:p w:rsidR="00C522BF" w:rsidRPr="00C522BF" w:rsidRDefault="009A09B6" w:rsidP="00844F82">
      <w:pPr>
        <w:tabs>
          <w:tab w:val="left" w:pos="464"/>
        </w:tabs>
        <w:spacing w:line="276" w:lineRule="auto"/>
        <w:ind w:left="360" w:right="424" w:firstLine="567"/>
        <w:jc w:val="center"/>
        <w:rPr>
          <w:rFonts w:eastAsia="Times New Roman" w:cs="Times New Roman"/>
          <w:b/>
          <w:i/>
          <w:szCs w:val="24"/>
        </w:rPr>
      </w:pPr>
      <w:r w:rsidRPr="009A09B6">
        <w:rPr>
          <w:rFonts w:eastAsia="Times New Roman" w:cs="Times New Roman"/>
          <w:b/>
          <w:i/>
          <w:szCs w:val="24"/>
        </w:rPr>
        <w:t xml:space="preserve">1.3. </w:t>
      </w:r>
      <w:r w:rsidRPr="009A09B6">
        <w:rPr>
          <w:b/>
          <w:i/>
          <w:color w:val="000000"/>
          <w:sz w:val="27"/>
          <w:szCs w:val="27"/>
        </w:rPr>
        <w:t>Содержание дополнительной общеобразовательной (общеразвивающей</w:t>
      </w:r>
      <w:r w:rsidR="005C5E36" w:rsidRPr="009A09B6">
        <w:rPr>
          <w:b/>
          <w:i/>
          <w:color w:val="000000"/>
          <w:sz w:val="27"/>
          <w:szCs w:val="27"/>
        </w:rPr>
        <w:t>) п</w:t>
      </w:r>
      <w:r w:rsidRPr="009A09B6">
        <w:rPr>
          <w:b/>
          <w:i/>
          <w:color w:val="000000"/>
          <w:sz w:val="27"/>
          <w:szCs w:val="27"/>
        </w:rPr>
        <w:t>рограмм</w:t>
      </w:r>
      <w:r w:rsidR="005C5E36">
        <w:rPr>
          <w:b/>
          <w:i/>
          <w:color w:val="000000"/>
          <w:sz w:val="27"/>
          <w:szCs w:val="27"/>
        </w:rPr>
        <w:t>ы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992"/>
        <w:gridCol w:w="992"/>
        <w:gridCol w:w="1276"/>
      </w:tblGrid>
      <w:tr w:rsidR="00C522BF" w:rsidRPr="009C6F8F" w:rsidTr="00527DEB">
        <w:trPr>
          <w:trHeight w:val="391"/>
        </w:trPr>
        <w:tc>
          <w:tcPr>
            <w:tcW w:w="851" w:type="dxa"/>
            <w:vMerge w:val="restart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№</w:t>
            </w:r>
          </w:p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1984" w:type="dxa"/>
            <w:gridSpan w:val="2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b/>
                <w:sz w:val="24"/>
                <w:szCs w:val="24"/>
              </w:rPr>
            </w:pPr>
            <w:r w:rsidRPr="009C6F8F">
              <w:rPr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1276" w:type="dxa"/>
            <w:vMerge w:val="restart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b/>
                <w:sz w:val="24"/>
                <w:szCs w:val="24"/>
              </w:rPr>
            </w:pPr>
            <w:r w:rsidRPr="009C6F8F">
              <w:rPr>
                <w:b/>
                <w:sz w:val="24"/>
                <w:szCs w:val="24"/>
              </w:rPr>
              <w:t>Всего</w:t>
            </w:r>
          </w:p>
        </w:tc>
      </w:tr>
      <w:tr w:rsidR="00C522BF" w:rsidRPr="009C6F8F" w:rsidTr="00527DEB">
        <w:trPr>
          <w:trHeight w:val="158"/>
        </w:trPr>
        <w:tc>
          <w:tcPr>
            <w:tcW w:w="851" w:type="dxa"/>
            <w:vMerge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22BF" w:rsidRPr="009C6F8F" w:rsidRDefault="00C522BF" w:rsidP="00486E4E">
            <w:pPr>
              <w:spacing w:line="276" w:lineRule="auto"/>
              <w:ind w:right="34"/>
              <w:jc w:val="center"/>
              <w:rPr>
                <w:b/>
                <w:sz w:val="24"/>
                <w:szCs w:val="24"/>
              </w:rPr>
            </w:pPr>
            <w:r w:rsidRPr="009C6F8F">
              <w:rPr>
                <w:b/>
                <w:sz w:val="24"/>
                <w:szCs w:val="24"/>
              </w:rPr>
              <w:t>Теорет.</w:t>
            </w:r>
          </w:p>
        </w:tc>
        <w:tc>
          <w:tcPr>
            <w:tcW w:w="992" w:type="dxa"/>
          </w:tcPr>
          <w:p w:rsidR="00C522BF" w:rsidRPr="009C6F8F" w:rsidRDefault="00C522BF" w:rsidP="00486E4E">
            <w:pPr>
              <w:spacing w:line="276" w:lineRule="auto"/>
              <w:ind w:right="34"/>
              <w:jc w:val="center"/>
              <w:rPr>
                <w:b/>
                <w:sz w:val="24"/>
                <w:szCs w:val="24"/>
              </w:rPr>
            </w:pPr>
            <w:r w:rsidRPr="009C6F8F">
              <w:rPr>
                <w:b/>
                <w:sz w:val="24"/>
                <w:szCs w:val="24"/>
              </w:rPr>
              <w:t>Практич.</w:t>
            </w:r>
          </w:p>
        </w:tc>
        <w:tc>
          <w:tcPr>
            <w:tcW w:w="1276" w:type="dxa"/>
            <w:vMerge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</w:p>
        </w:tc>
      </w:tr>
      <w:tr w:rsidR="00C522BF" w:rsidRPr="009C6F8F" w:rsidTr="00BE24A5">
        <w:trPr>
          <w:trHeight w:val="345"/>
        </w:trPr>
        <w:tc>
          <w:tcPr>
            <w:tcW w:w="9781" w:type="dxa"/>
            <w:gridSpan w:val="5"/>
          </w:tcPr>
          <w:p w:rsidR="00C522BF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Модуль 1. «Я-сегодня. Я-завтра»</w:t>
            </w:r>
          </w:p>
        </w:tc>
      </w:tr>
      <w:tr w:rsidR="00C522BF" w:rsidRPr="009C6F8F" w:rsidTr="00527DEB">
        <w:trPr>
          <w:trHeight w:val="345"/>
        </w:trPr>
        <w:tc>
          <w:tcPr>
            <w:tcW w:w="851" w:type="dxa"/>
            <w:shd w:val="clear" w:color="auto" w:fill="auto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Модуль 1. «Я-сегодня. Я-завтра»</w:t>
            </w:r>
          </w:p>
        </w:tc>
        <w:tc>
          <w:tcPr>
            <w:tcW w:w="992" w:type="dxa"/>
            <w:shd w:val="clear" w:color="auto" w:fill="auto"/>
          </w:tcPr>
          <w:p w:rsidR="00C522BF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  <w:r w:rsidR="00C522BF" w:rsidRPr="009C6F8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522BF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C522BF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48</w:t>
            </w:r>
          </w:p>
        </w:tc>
      </w:tr>
      <w:tr w:rsidR="00C522BF" w:rsidRPr="009C6F8F" w:rsidTr="00527DEB">
        <w:trPr>
          <w:trHeight w:val="345"/>
        </w:trPr>
        <w:tc>
          <w:tcPr>
            <w:tcW w:w="851" w:type="dxa"/>
          </w:tcPr>
          <w:p w:rsidR="00C522BF" w:rsidRPr="009C6F8F" w:rsidRDefault="00C522BF" w:rsidP="00844F82">
            <w:pPr>
              <w:spacing w:line="276" w:lineRule="auto"/>
              <w:ind w:right="3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</w:rPr>
              <w:t xml:space="preserve">Вводное занятие. </w:t>
            </w: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C522BF" w:rsidRPr="009C6F8F" w:rsidTr="00527DEB">
        <w:trPr>
          <w:trHeight w:val="345"/>
        </w:trPr>
        <w:tc>
          <w:tcPr>
            <w:tcW w:w="851" w:type="dxa"/>
          </w:tcPr>
          <w:p w:rsidR="00C522BF" w:rsidRPr="009C6F8F" w:rsidRDefault="00C522BF" w:rsidP="00844F82">
            <w:pPr>
              <w:tabs>
                <w:tab w:val="left" w:pos="601"/>
              </w:tabs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  <w:lang w:eastAsia="ru-RU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Концепция индивидуальности Голланда.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C522BF" w:rsidRPr="009C6F8F" w:rsidTr="00527DEB">
        <w:trPr>
          <w:trHeight w:val="345"/>
        </w:trPr>
        <w:tc>
          <w:tcPr>
            <w:tcW w:w="851" w:type="dxa"/>
          </w:tcPr>
          <w:p w:rsidR="00C522BF" w:rsidRPr="009C6F8F" w:rsidRDefault="00C522BF" w:rsidP="00844F82">
            <w:pPr>
              <w:spacing w:line="276" w:lineRule="auto"/>
              <w:ind w:right="3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1.3.</w:t>
            </w:r>
          </w:p>
        </w:tc>
        <w:tc>
          <w:tcPr>
            <w:tcW w:w="5670" w:type="dxa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  <w:lang w:eastAsia="ru-RU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Мир профессий. Классификация по типам профессий (Е.А. Климов), объекту, характеру труда, видам деятельности и др. Методика “Матрица профессий”.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C522BF" w:rsidRPr="009C6F8F" w:rsidTr="00527DEB">
        <w:trPr>
          <w:trHeight w:val="345"/>
        </w:trPr>
        <w:tc>
          <w:tcPr>
            <w:tcW w:w="851" w:type="dxa"/>
          </w:tcPr>
          <w:p w:rsidR="00C522BF" w:rsidRPr="009C6F8F" w:rsidRDefault="00C522BF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1.4.</w:t>
            </w:r>
          </w:p>
        </w:tc>
        <w:tc>
          <w:tcPr>
            <w:tcW w:w="5670" w:type="dxa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spacing w:val="2"/>
                <w:sz w:val="24"/>
                <w:szCs w:val="24"/>
              </w:rPr>
              <w:t>Структура «Образа Я» (знание о себе, оценка себя, умение управлять собой).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C522BF" w:rsidRPr="009C6F8F" w:rsidTr="00527DEB">
        <w:trPr>
          <w:trHeight w:val="345"/>
        </w:trPr>
        <w:tc>
          <w:tcPr>
            <w:tcW w:w="851" w:type="dxa"/>
          </w:tcPr>
          <w:p w:rsidR="00C522BF" w:rsidRPr="009C6F8F" w:rsidRDefault="00C522BF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1.5.</w:t>
            </w:r>
          </w:p>
        </w:tc>
        <w:tc>
          <w:tcPr>
            <w:tcW w:w="5670" w:type="dxa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Человеческий возможности. Свойства нервной системы и темперамент.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C522BF" w:rsidRPr="009C6F8F" w:rsidTr="00527DEB">
        <w:trPr>
          <w:trHeight w:val="345"/>
        </w:trPr>
        <w:tc>
          <w:tcPr>
            <w:tcW w:w="851" w:type="dxa"/>
          </w:tcPr>
          <w:p w:rsidR="00C522BF" w:rsidRPr="009C6F8F" w:rsidRDefault="00C522BF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1.6.</w:t>
            </w:r>
          </w:p>
        </w:tc>
        <w:tc>
          <w:tcPr>
            <w:tcW w:w="5670" w:type="dxa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Способность запоминать. Память.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C522BF" w:rsidRPr="009C6F8F" w:rsidTr="00527DEB">
        <w:trPr>
          <w:trHeight w:val="345"/>
        </w:trPr>
        <w:tc>
          <w:tcPr>
            <w:tcW w:w="851" w:type="dxa"/>
          </w:tcPr>
          <w:p w:rsidR="00C522BF" w:rsidRPr="009C6F8F" w:rsidRDefault="00C522BF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1.7.</w:t>
            </w:r>
          </w:p>
        </w:tc>
        <w:tc>
          <w:tcPr>
            <w:tcW w:w="5670" w:type="dxa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Способность быть внимательным. Внимание.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C522BF" w:rsidRPr="009C6F8F" w:rsidTr="00527DEB">
        <w:trPr>
          <w:trHeight w:val="212"/>
        </w:trPr>
        <w:tc>
          <w:tcPr>
            <w:tcW w:w="851" w:type="dxa"/>
          </w:tcPr>
          <w:p w:rsidR="00C522BF" w:rsidRPr="009C6F8F" w:rsidRDefault="00C522BF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1.8.</w:t>
            </w:r>
          </w:p>
        </w:tc>
        <w:tc>
          <w:tcPr>
            <w:tcW w:w="5670" w:type="dxa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  <w:lang w:eastAsia="ru-RU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Волевые качества личности</w:t>
            </w: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. Мышление.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C522BF" w:rsidRPr="009C6F8F" w:rsidTr="00527DEB">
        <w:trPr>
          <w:trHeight w:val="345"/>
        </w:trPr>
        <w:tc>
          <w:tcPr>
            <w:tcW w:w="851" w:type="dxa"/>
          </w:tcPr>
          <w:p w:rsidR="00C522BF" w:rsidRPr="009C6F8F" w:rsidRDefault="00C522BF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1.9.</w:t>
            </w:r>
          </w:p>
        </w:tc>
        <w:tc>
          <w:tcPr>
            <w:tcW w:w="5670" w:type="dxa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Волевые качества личности</w:t>
            </w: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. Саморегуляция.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C522BF" w:rsidRPr="009C6F8F" w:rsidTr="00527DEB">
        <w:trPr>
          <w:trHeight w:val="345"/>
        </w:trPr>
        <w:tc>
          <w:tcPr>
            <w:tcW w:w="851" w:type="dxa"/>
          </w:tcPr>
          <w:p w:rsidR="00C522BF" w:rsidRPr="009C6F8F" w:rsidRDefault="00C522BF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1.10.</w:t>
            </w:r>
          </w:p>
        </w:tc>
        <w:tc>
          <w:tcPr>
            <w:tcW w:w="5670" w:type="dxa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Эмоциональное состояние личности.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C522BF" w:rsidRPr="009C6F8F" w:rsidTr="00527DEB">
        <w:trPr>
          <w:trHeight w:val="473"/>
        </w:trPr>
        <w:tc>
          <w:tcPr>
            <w:tcW w:w="851" w:type="dxa"/>
          </w:tcPr>
          <w:p w:rsidR="00C522BF" w:rsidRPr="009C6F8F" w:rsidRDefault="00C522BF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1.11.</w:t>
            </w:r>
          </w:p>
        </w:tc>
        <w:tc>
          <w:tcPr>
            <w:tcW w:w="5670" w:type="dxa"/>
          </w:tcPr>
          <w:p w:rsidR="00C522BF" w:rsidRPr="009C6F8F" w:rsidRDefault="00C522BF" w:rsidP="00844F82">
            <w:pPr>
              <w:spacing w:line="276" w:lineRule="auto"/>
              <w:ind w:right="424"/>
              <w:rPr>
                <w:spacing w:val="2"/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Коммуникабельность – составляющая успеха будущей карьеры.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22BF" w:rsidRPr="009C6F8F" w:rsidRDefault="00C522BF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527DEB">
        <w:trPr>
          <w:trHeight w:val="345"/>
        </w:trPr>
        <w:tc>
          <w:tcPr>
            <w:tcW w:w="851" w:type="dxa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1.12.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rFonts w:eastAsia="Times New Roman"/>
                <w:bCs/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Первый шаг на пути к профессии.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527DEB">
        <w:trPr>
          <w:trHeight w:val="345"/>
        </w:trPr>
        <w:tc>
          <w:tcPr>
            <w:tcW w:w="851" w:type="dxa"/>
          </w:tcPr>
          <w:p w:rsidR="00E82D55" w:rsidRPr="009C6F8F" w:rsidRDefault="00E82D55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1.13.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  <w:lang w:eastAsia="ru-RU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Знакомство с профессиограммами .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527DEB">
        <w:trPr>
          <w:trHeight w:val="345"/>
        </w:trPr>
        <w:tc>
          <w:tcPr>
            <w:tcW w:w="851" w:type="dxa"/>
          </w:tcPr>
          <w:p w:rsidR="00E82D55" w:rsidRPr="009C6F8F" w:rsidRDefault="00E82D55" w:rsidP="00844F82">
            <w:pPr>
              <w:spacing w:line="276" w:lineRule="auto"/>
              <w:ind w:right="3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1.14.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spacing w:val="2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Карта интересов.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527DEB">
        <w:trPr>
          <w:trHeight w:val="345"/>
        </w:trPr>
        <w:tc>
          <w:tcPr>
            <w:tcW w:w="851" w:type="dxa"/>
          </w:tcPr>
          <w:p w:rsidR="00E82D55" w:rsidRPr="009C6F8F" w:rsidRDefault="00E82D55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1.15.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Вектор развития. 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E82D55" w:rsidRPr="009C6F8F" w:rsidTr="00527DEB">
        <w:trPr>
          <w:trHeight w:val="345"/>
        </w:trPr>
        <w:tc>
          <w:tcPr>
            <w:tcW w:w="851" w:type="dxa"/>
          </w:tcPr>
          <w:p w:rsidR="00E82D55" w:rsidRPr="009C6F8F" w:rsidRDefault="00E82D55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1.16.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rFonts w:eastAsia="Times New Roman"/>
                <w:bCs/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Современный рынок труда и его требования.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527DEB">
        <w:trPr>
          <w:trHeight w:val="345"/>
        </w:trPr>
        <w:tc>
          <w:tcPr>
            <w:tcW w:w="851" w:type="dxa"/>
          </w:tcPr>
          <w:p w:rsidR="00E82D55" w:rsidRPr="009C6F8F" w:rsidRDefault="00E82D55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1.17.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Мотивы и основные условия выбора профессии.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527DEB">
        <w:trPr>
          <w:trHeight w:val="345"/>
        </w:trPr>
        <w:tc>
          <w:tcPr>
            <w:tcW w:w="851" w:type="dxa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1.18.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Перспективы профессионального старта.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527DEB">
        <w:trPr>
          <w:trHeight w:val="345"/>
        </w:trPr>
        <w:tc>
          <w:tcPr>
            <w:tcW w:w="851" w:type="dxa"/>
          </w:tcPr>
          <w:p w:rsidR="00E82D55" w:rsidRPr="009C6F8F" w:rsidRDefault="00E82D55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1.19.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Узнаю, думаю, выбираю.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527DEB">
        <w:trPr>
          <w:trHeight w:val="345"/>
        </w:trPr>
        <w:tc>
          <w:tcPr>
            <w:tcW w:w="851" w:type="dxa"/>
          </w:tcPr>
          <w:p w:rsidR="00E82D55" w:rsidRPr="009C6F8F" w:rsidRDefault="00E82D55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1.20.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spacing w:val="2"/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Построение образа профессионального будущего.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527DEB">
        <w:trPr>
          <w:trHeight w:val="345"/>
        </w:trPr>
        <w:tc>
          <w:tcPr>
            <w:tcW w:w="851" w:type="dxa"/>
          </w:tcPr>
          <w:p w:rsidR="00E82D55" w:rsidRPr="009C6F8F" w:rsidRDefault="00E82D55" w:rsidP="00844F82">
            <w:pPr>
              <w:spacing w:line="276" w:lineRule="auto"/>
              <w:ind w:right="3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1.21.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Подготовка к будущей карьере.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E82D55" w:rsidRPr="009C6F8F" w:rsidTr="00527DEB">
        <w:trPr>
          <w:trHeight w:val="345"/>
        </w:trPr>
        <w:tc>
          <w:tcPr>
            <w:tcW w:w="851" w:type="dxa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1.22.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Профессиональное древо. Профессии моего рода.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527DEB">
        <w:trPr>
          <w:trHeight w:val="345"/>
        </w:trPr>
        <w:tc>
          <w:tcPr>
            <w:tcW w:w="851" w:type="dxa"/>
          </w:tcPr>
          <w:p w:rsidR="00E82D55" w:rsidRPr="009C6F8F" w:rsidRDefault="00E82D55" w:rsidP="00844F82">
            <w:pPr>
              <w:tabs>
                <w:tab w:val="left" w:pos="635"/>
              </w:tabs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1.23.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Детско-родительская профориентационная игра-проект “Выбор профиля”. 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527DEB">
        <w:trPr>
          <w:trHeight w:val="345"/>
        </w:trPr>
        <w:tc>
          <w:tcPr>
            <w:tcW w:w="851" w:type="dxa"/>
          </w:tcPr>
          <w:p w:rsidR="00E82D55" w:rsidRPr="009C6F8F" w:rsidRDefault="00E82D55" w:rsidP="00844F82">
            <w:pPr>
              <w:tabs>
                <w:tab w:val="left" w:pos="635"/>
              </w:tabs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1.24.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Итоговое занятие “Перелистывая страницы”. 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527DEB">
        <w:trPr>
          <w:trHeight w:val="424"/>
        </w:trPr>
        <w:tc>
          <w:tcPr>
            <w:tcW w:w="851" w:type="dxa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1.25</w:t>
            </w:r>
          </w:p>
        </w:tc>
        <w:tc>
          <w:tcPr>
            <w:tcW w:w="5670" w:type="dxa"/>
          </w:tcPr>
          <w:p w:rsidR="00E82D55" w:rsidRPr="009C6F8F" w:rsidRDefault="00E82D55" w:rsidP="00E82D55">
            <w:pPr>
              <w:spacing w:line="276" w:lineRule="auto"/>
              <w:ind w:right="424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Контрольное тестирование.Промежуточная аттестация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D55" w:rsidRPr="009C6F8F" w:rsidRDefault="00E82D55" w:rsidP="00E82D55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BE24A5">
        <w:trPr>
          <w:trHeight w:val="345"/>
        </w:trPr>
        <w:tc>
          <w:tcPr>
            <w:tcW w:w="9781" w:type="dxa"/>
            <w:gridSpan w:val="5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Модуль 2. «</w:t>
            </w:r>
            <w:r w:rsidRPr="009C6F8F">
              <w:rPr>
                <w:rFonts w:eastAsia="Times New Roman" w:cs="Times New Roman"/>
                <w:sz w:val="24"/>
                <w:szCs w:val="24"/>
              </w:rPr>
              <w:t>Мир профессий</w:t>
            </w:r>
            <w:r w:rsidRPr="009C6F8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Модуль 2. «</w:t>
            </w:r>
            <w:r w:rsidRPr="009C6F8F">
              <w:rPr>
                <w:rFonts w:eastAsia="Times New Roman" w:cs="Times New Roman"/>
                <w:sz w:val="24"/>
                <w:szCs w:val="24"/>
              </w:rPr>
              <w:t>Мир профессий</w:t>
            </w:r>
            <w:r w:rsidRPr="009C6F8F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48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  <w:lang w:eastAsia="ru-RU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Вводное занятие. «Планы на ближайшее будущее».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2.2.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Самооценка и уровень притязаний.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2.3.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</w:t>
            </w:r>
            <w:r w:rsidRPr="009C6F8F">
              <w:rPr>
                <w:rFonts w:eastAsia="Times New Roman"/>
                <w:sz w:val="24"/>
                <w:szCs w:val="24"/>
                <w:lang w:val="en-US"/>
              </w:rPr>
              <w:t>PRO</w:t>
            </w:r>
            <w:r w:rsidRPr="009C6F8F">
              <w:rPr>
                <w:rFonts w:eastAsia="Times New Roman"/>
                <w:sz w:val="24"/>
                <w:szCs w:val="24"/>
              </w:rPr>
              <w:t>мир». Профориентационная экскурсия в краеведческий музей.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2.4.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Темперамент и профессия. Определение темперамента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2.5.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«Профессионалы своего дела». Встреча с представителями государственной службы.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2.6.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Чувства и эмоции.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2.7.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2.8.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</w:t>
            </w:r>
            <w:r w:rsidRPr="009C6F8F">
              <w:rPr>
                <w:rFonts w:eastAsia="Times New Roman"/>
                <w:sz w:val="24"/>
                <w:szCs w:val="24"/>
                <w:lang w:val="en-US"/>
              </w:rPr>
              <w:t>PRO</w:t>
            </w:r>
            <w:r w:rsidRPr="009C6F8F">
              <w:rPr>
                <w:rFonts w:eastAsia="Times New Roman"/>
                <w:sz w:val="24"/>
                <w:szCs w:val="24"/>
              </w:rPr>
              <w:t>мир». Профориентации экскурсия на Биржу труда.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2.9.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Уровень внутренней свободы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2.10.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 xml:space="preserve">«Профессионалы своего дела». </w:t>
            </w:r>
          </w:p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bCs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Встреча с работником торговли.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2.11.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Мой психологический портрет.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2.12.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</w:t>
            </w:r>
            <w:r w:rsidRPr="009C6F8F">
              <w:rPr>
                <w:rFonts w:eastAsia="Times New Roman"/>
                <w:sz w:val="24"/>
                <w:szCs w:val="24"/>
                <w:lang w:val="en-US"/>
              </w:rPr>
              <w:t>PRO</w:t>
            </w:r>
            <w:r w:rsidRPr="009C6F8F">
              <w:rPr>
                <w:rFonts w:eastAsia="Times New Roman"/>
                <w:sz w:val="24"/>
                <w:szCs w:val="24"/>
              </w:rPr>
              <w:t>мир». Профориентационная экскурсия на предприятие города.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433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3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2.13.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3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2.14.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«Профессионалы своего дела».</w:t>
            </w:r>
          </w:p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bCs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Встреча с медицинским работником.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3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2.15.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2.16.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</w:t>
            </w:r>
            <w:r w:rsidRPr="009C6F8F">
              <w:rPr>
                <w:rFonts w:eastAsia="Times New Roman"/>
                <w:sz w:val="24"/>
                <w:szCs w:val="24"/>
                <w:lang w:val="en-US"/>
              </w:rPr>
              <w:t>PRO</w:t>
            </w:r>
            <w:r w:rsidRPr="009C6F8F">
              <w:rPr>
                <w:rFonts w:eastAsia="Times New Roman"/>
                <w:sz w:val="24"/>
                <w:szCs w:val="24"/>
              </w:rPr>
              <w:t>мир» Профориентационная экскурсия на предприятие города.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2.17.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bCs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2.18.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«Профессионалы своего дела».</w:t>
            </w:r>
            <w:r w:rsidR="00B6721D">
              <w:rPr>
                <w:rFonts w:eastAsia="Times New Roman"/>
                <w:sz w:val="24"/>
                <w:szCs w:val="24"/>
              </w:rPr>
              <w:t xml:space="preserve"> </w:t>
            </w:r>
            <w:r w:rsidRPr="009C6F8F">
              <w:rPr>
                <w:rFonts w:eastAsia="Times New Roman"/>
                <w:sz w:val="24"/>
                <w:szCs w:val="24"/>
              </w:rPr>
              <w:t>Встреча с юристом.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2.19.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</w:t>
            </w:r>
            <w:r w:rsidRPr="009C6F8F">
              <w:rPr>
                <w:rFonts w:eastAsia="Times New Roman"/>
                <w:sz w:val="24"/>
                <w:szCs w:val="24"/>
                <w:lang w:val="en-US"/>
              </w:rPr>
              <w:t>PRO</w:t>
            </w:r>
            <w:r w:rsidRPr="009C6F8F">
              <w:rPr>
                <w:rFonts w:eastAsia="Times New Roman"/>
                <w:sz w:val="24"/>
                <w:szCs w:val="24"/>
              </w:rPr>
              <w:t>мир» Профориентационная экскурсия на предприятие города.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2.20.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«Профессионалы своего дела».</w:t>
            </w:r>
            <w:r w:rsidR="00B6721D">
              <w:rPr>
                <w:rFonts w:eastAsia="Times New Roman"/>
                <w:sz w:val="24"/>
                <w:szCs w:val="24"/>
              </w:rPr>
              <w:t xml:space="preserve"> </w:t>
            </w:r>
            <w:r w:rsidRPr="009C6F8F">
              <w:rPr>
                <w:rFonts w:eastAsia="Times New Roman"/>
                <w:sz w:val="24"/>
                <w:szCs w:val="24"/>
              </w:rPr>
              <w:t>Встреча с банковским работником.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2.21.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Моя будущая профессия.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2.22.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</w:t>
            </w:r>
            <w:r w:rsidRPr="009C6F8F">
              <w:rPr>
                <w:rFonts w:eastAsia="Times New Roman"/>
                <w:sz w:val="24"/>
                <w:szCs w:val="24"/>
                <w:lang w:val="en-US"/>
              </w:rPr>
              <w:t>PRO</w:t>
            </w:r>
            <w:r w:rsidRPr="009C6F8F">
              <w:rPr>
                <w:rFonts w:eastAsia="Times New Roman"/>
                <w:sz w:val="24"/>
                <w:szCs w:val="24"/>
              </w:rPr>
              <w:t>мир» Профориентационная экскурсия на предприятие города.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2.23.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«Профессионалы своего дела».</w:t>
            </w:r>
            <w:r w:rsidR="00B6721D">
              <w:rPr>
                <w:rFonts w:eastAsia="Times New Roman"/>
                <w:sz w:val="24"/>
                <w:szCs w:val="24"/>
              </w:rPr>
              <w:t xml:space="preserve"> </w:t>
            </w:r>
            <w:r w:rsidRPr="009C6F8F">
              <w:rPr>
                <w:rFonts w:eastAsia="Times New Roman"/>
                <w:sz w:val="24"/>
                <w:szCs w:val="24"/>
              </w:rPr>
              <w:t>Встреча со специалистом рабочей специальности (инженер, железнодорожник и т.д)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E82D55">
        <w:trPr>
          <w:trHeight w:val="345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2.24.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Контрольное тестирование. 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E82D55" w:rsidRPr="009C6F8F" w:rsidTr="00BE24A5">
        <w:trPr>
          <w:trHeight w:val="361"/>
        </w:trPr>
        <w:tc>
          <w:tcPr>
            <w:tcW w:w="9781" w:type="dxa"/>
            <w:gridSpan w:val="5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Модуль 3. «</w:t>
            </w:r>
            <w:r w:rsidRPr="009C6F8F">
              <w:rPr>
                <w:sz w:val="24"/>
                <w:szCs w:val="24"/>
              </w:rPr>
              <w:t>Я и мои профессиональные планы</w:t>
            </w:r>
            <w:r w:rsidRPr="009C6F8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E82D55" w:rsidRPr="009C6F8F" w:rsidTr="00D82B93">
        <w:trPr>
          <w:trHeight w:val="361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Модуль 3. «</w:t>
            </w:r>
            <w:r w:rsidRPr="009C6F8F">
              <w:rPr>
                <w:sz w:val="24"/>
                <w:szCs w:val="24"/>
              </w:rPr>
              <w:t>Я и мои профессиональные планы</w:t>
            </w:r>
            <w:r w:rsidRPr="009C6F8F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B059E4" w:rsidP="00B059E4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B059E4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48</w:t>
            </w:r>
          </w:p>
        </w:tc>
      </w:tr>
      <w:tr w:rsidR="00E82D55" w:rsidRPr="009C6F8F" w:rsidTr="00D82B93">
        <w:trPr>
          <w:trHeight w:val="361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</w:rPr>
              <w:t xml:space="preserve">Вводное занятие. </w:t>
            </w: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Мой выбор - мое будущее.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E82D55" w:rsidRPr="009C6F8F" w:rsidTr="00D82B93">
        <w:trPr>
          <w:trHeight w:val="361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3.2.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Работа с портфолио.</w:t>
            </w:r>
            <w:r w:rsidRPr="009C6F8F">
              <w:rPr>
                <w:sz w:val="24"/>
                <w:szCs w:val="24"/>
              </w:rPr>
              <w:t xml:space="preserve"> «Я и мои профессиональные планы».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B059E4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B059E4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E82D55" w:rsidRPr="009C6F8F" w:rsidTr="00D82B93">
        <w:trPr>
          <w:trHeight w:val="361"/>
        </w:trPr>
        <w:tc>
          <w:tcPr>
            <w:tcW w:w="851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3.3.</w:t>
            </w:r>
          </w:p>
        </w:tc>
        <w:tc>
          <w:tcPr>
            <w:tcW w:w="5670" w:type="dxa"/>
            <w:shd w:val="clear" w:color="auto" w:fill="auto"/>
          </w:tcPr>
          <w:p w:rsidR="00E82D55" w:rsidRPr="009C6F8F" w:rsidRDefault="00E82D55" w:rsidP="00844F82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</w:t>
            </w:r>
            <w:r w:rsidRPr="009C6F8F">
              <w:rPr>
                <w:rFonts w:eastAsia="Times New Roman"/>
                <w:sz w:val="24"/>
                <w:szCs w:val="24"/>
                <w:lang w:val="en-US"/>
              </w:rPr>
              <w:t>PRO</w:t>
            </w:r>
            <w:r w:rsidRPr="009C6F8F">
              <w:rPr>
                <w:rFonts w:eastAsia="Times New Roman"/>
                <w:sz w:val="24"/>
                <w:szCs w:val="24"/>
              </w:rPr>
              <w:t>мир». Профориентационная экскурсия на предприятие города.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AB018A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D55" w:rsidRPr="009C6F8F" w:rsidRDefault="00D82B93" w:rsidP="00844F82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D05703" w:rsidRPr="009C6F8F" w:rsidTr="00D82B93">
        <w:trPr>
          <w:trHeight w:val="361"/>
        </w:trPr>
        <w:tc>
          <w:tcPr>
            <w:tcW w:w="851" w:type="dxa"/>
            <w:shd w:val="clear" w:color="auto" w:fill="auto"/>
          </w:tcPr>
          <w:p w:rsidR="00D05703" w:rsidRPr="009C6F8F" w:rsidRDefault="00D05703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3.4.</w:t>
            </w:r>
          </w:p>
        </w:tc>
        <w:tc>
          <w:tcPr>
            <w:tcW w:w="5670" w:type="dxa"/>
            <w:shd w:val="clear" w:color="auto" w:fill="auto"/>
          </w:tcPr>
          <w:p w:rsidR="00D05703" w:rsidRPr="009C6F8F" w:rsidRDefault="00D05703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Кто Я или что Я думаю о себе.</w:t>
            </w:r>
          </w:p>
        </w:tc>
        <w:tc>
          <w:tcPr>
            <w:tcW w:w="992" w:type="dxa"/>
            <w:shd w:val="clear" w:color="auto" w:fill="auto"/>
          </w:tcPr>
          <w:p w:rsidR="00D05703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5703" w:rsidRPr="009C6F8F" w:rsidRDefault="00D05703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05703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D05703" w:rsidRPr="009C6F8F" w:rsidTr="00D82B93">
        <w:trPr>
          <w:trHeight w:val="361"/>
        </w:trPr>
        <w:tc>
          <w:tcPr>
            <w:tcW w:w="851" w:type="dxa"/>
            <w:shd w:val="clear" w:color="auto" w:fill="auto"/>
          </w:tcPr>
          <w:p w:rsidR="00D05703" w:rsidRPr="009C6F8F" w:rsidRDefault="00D05703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3.5.</w:t>
            </w:r>
          </w:p>
        </w:tc>
        <w:tc>
          <w:tcPr>
            <w:tcW w:w="5670" w:type="dxa"/>
            <w:shd w:val="clear" w:color="auto" w:fill="auto"/>
          </w:tcPr>
          <w:p w:rsidR="00D05703" w:rsidRPr="009C6F8F" w:rsidRDefault="00D05703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Классификация профессий.</w:t>
            </w:r>
          </w:p>
        </w:tc>
        <w:tc>
          <w:tcPr>
            <w:tcW w:w="992" w:type="dxa"/>
            <w:shd w:val="clear" w:color="auto" w:fill="auto"/>
          </w:tcPr>
          <w:p w:rsidR="00D05703" w:rsidRPr="009C6F8F" w:rsidRDefault="00D05703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05703" w:rsidRPr="009C6F8F" w:rsidRDefault="00D05703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05703" w:rsidRPr="009C6F8F" w:rsidRDefault="00D05703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AB018A" w:rsidRPr="009C6F8F" w:rsidTr="00D82B93">
        <w:trPr>
          <w:trHeight w:val="361"/>
        </w:trPr>
        <w:tc>
          <w:tcPr>
            <w:tcW w:w="851" w:type="dxa"/>
          </w:tcPr>
          <w:p w:rsidR="00AB018A" w:rsidRPr="009C6F8F" w:rsidRDefault="00AB018A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3.6.</w:t>
            </w:r>
          </w:p>
        </w:tc>
        <w:tc>
          <w:tcPr>
            <w:tcW w:w="5670" w:type="dxa"/>
          </w:tcPr>
          <w:p w:rsidR="00AB018A" w:rsidRPr="009C6F8F" w:rsidRDefault="00AB018A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Практическая работа по анализу профессии.</w:t>
            </w:r>
          </w:p>
        </w:tc>
        <w:tc>
          <w:tcPr>
            <w:tcW w:w="992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AB018A" w:rsidRPr="009C6F8F" w:rsidTr="00D82B93">
        <w:trPr>
          <w:trHeight w:val="361"/>
        </w:trPr>
        <w:tc>
          <w:tcPr>
            <w:tcW w:w="851" w:type="dxa"/>
          </w:tcPr>
          <w:p w:rsidR="00AB018A" w:rsidRPr="009C6F8F" w:rsidRDefault="00AB018A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3.7.</w:t>
            </w:r>
          </w:p>
        </w:tc>
        <w:tc>
          <w:tcPr>
            <w:tcW w:w="5670" w:type="dxa"/>
          </w:tcPr>
          <w:p w:rsidR="00AB018A" w:rsidRPr="009C6F8F" w:rsidRDefault="00AB018A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Роль темперамента в выборе профессии.</w:t>
            </w:r>
          </w:p>
        </w:tc>
        <w:tc>
          <w:tcPr>
            <w:tcW w:w="992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AB018A" w:rsidRPr="009C6F8F" w:rsidTr="00D82B93">
        <w:trPr>
          <w:trHeight w:val="361"/>
        </w:trPr>
        <w:tc>
          <w:tcPr>
            <w:tcW w:w="851" w:type="dxa"/>
          </w:tcPr>
          <w:p w:rsidR="00AB018A" w:rsidRPr="009C6F8F" w:rsidRDefault="00AB018A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3.8.</w:t>
            </w:r>
          </w:p>
        </w:tc>
        <w:tc>
          <w:tcPr>
            <w:tcW w:w="5670" w:type="dxa"/>
          </w:tcPr>
          <w:p w:rsidR="00AB018A" w:rsidRPr="009C6F8F" w:rsidRDefault="00AB018A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 и моя будущая карьера.</w:t>
            </w:r>
          </w:p>
        </w:tc>
        <w:tc>
          <w:tcPr>
            <w:tcW w:w="992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AB018A" w:rsidRPr="009C6F8F" w:rsidTr="00D82B93">
        <w:trPr>
          <w:trHeight w:val="361"/>
        </w:trPr>
        <w:tc>
          <w:tcPr>
            <w:tcW w:w="851" w:type="dxa"/>
          </w:tcPr>
          <w:p w:rsidR="00AB018A" w:rsidRPr="009C6F8F" w:rsidRDefault="00AB018A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3.9.</w:t>
            </w:r>
          </w:p>
        </w:tc>
        <w:tc>
          <w:tcPr>
            <w:tcW w:w="5670" w:type="dxa"/>
          </w:tcPr>
          <w:p w:rsidR="00AB018A" w:rsidRPr="009C6F8F" w:rsidRDefault="00AB018A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«Профессионалы своего дела». Встреча со специалистом интернет-профессий (блогер, копирайтер и т.д.)</w:t>
            </w:r>
          </w:p>
        </w:tc>
        <w:tc>
          <w:tcPr>
            <w:tcW w:w="992" w:type="dxa"/>
          </w:tcPr>
          <w:p w:rsidR="00AB018A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018A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AB018A" w:rsidRPr="009C6F8F" w:rsidTr="00D82B93">
        <w:trPr>
          <w:trHeight w:val="361"/>
        </w:trPr>
        <w:tc>
          <w:tcPr>
            <w:tcW w:w="851" w:type="dxa"/>
          </w:tcPr>
          <w:p w:rsidR="00AB018A" w:rsidRPr="009C6F8F" w:rsidRDefault="00AB018A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3.10.</w:t>
            </w:r>
          </w:p>
        </w:tc>
        <w:tc>
          <w:tcPr>
            <w:tcW w:w="5670" w:type="dxa"/>
          </w:tcPr>
          <w:p w:rsidR="00AB018A" w:rsidRPr="009C6F8F" w:rsidRDefault="00AB018A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Практическая работа по самоанализу своих способностей.</w:t>
            </w:r>
          </w:p>
        </w:tc>
        <w:tc>
          <w:tcPr>
            <w:tcW w:w="992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AB018A" w:rsidRPr="009C6F8F" w:rsidTr="00D82B93">
        <w:trPr>
          <w:trHeight w:val="361"/>
        </w:trPr>
        <w:tc>
          <w:tcPr>
            <w:tcW w:w="851" w:type="dxa"/>
          </w:tcPr>
          <w:p w:rsidR="00AB018A" w:rsidRPr="009C6F8F" w:rsidRDefault="00AB018A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3.11.</w:t>
            </w:r>
          </w:p>
        </w:tc>
        <w:tc>
          <w:tcPr>
            <w:tcW w:w="5670" w:type="dxa"/>
          </w:tcPr>
          <w:p w:rsidR="00AB018A" w:rsidRPr="009C6F8F" w:rsidRDefault="00AB018A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Я – концепция или «Теория самого себя».</w:t>
            </w:r>
          </w:p>
        </w:tc>
        <w:tc>
          <w:tcPr>
            <w:tcW w:w="992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AB018A" w:rsidRPr="009C6F8F" w:rsidTr="00D82B93">
        <w:trPr>
          <w:trHeight w:val="361"/>
        </w:trPr>
        <w:tc>
          <w:tcPr>
            <w:tcW w:w="851" w:type="dxa"/>
          </w:tcPr>
          <w:p w:rsidR="00AB018A" w:rsidRPr="009C6F8F" w:rsidRDefault="00AB018A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3.12.</w:t>
            </w:r>
          </w:p>
        </w:tc>
        <w:tc>
          <w:tcPr>
            <w:tcW w:w="5670" w:type="dxa"/>
          </w:tcPr>
          <w:p w:rsidR="00AB018A" w:rsidRPr="009C6F8F" w:rsidRDefault="00AB018A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Интересы и выбор профессии.</w:t>
            </w:r>
          </w:p>
        </w:tc>
        <w:tc>
          <w:tcPr>
            <w:tcW w:w="992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018A" w:rsidRPr="009C6F8F" w:rsidRDefault="00AB018A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3.13.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3.14.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Работа с портфолио.</w:t>
            </w:r>
            <w:r w:rsidRPr="009C6F8F">
              <w:rPr>
                <w:sz w:val="24"/>
                <w:szCs w:val="24"/>
              </w:rPr>
              <w:t xml:space="preserve"> «Я и мои профессиональные планы».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3.15.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Лестница карьеры.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3.16.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Резюме.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3.17.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Тренинг</w:t>
            </w:r>
            <w:r w:rsidRPr="009C6F8F">
              <w:rPr>
                <w:bCs/>
                <w:sz w:val="24"/>
                <w:szCs w:val="24"/>
              </w:rPr>
              <w:t>овая игра</w:t>
            </w: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«Перекресток».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B059E4" w:rsidRPr="009C6F8F" w:rsidTr="00B059E4">
        <w:trPr>
          <w:trHeight w:val="85"/>
        </w:trPr>
        <w:tc>
          <w:tcPr>
            <w:tcW w:w="851" w:type="dxa"/>
          </w:tcPr>
          <w:p w:rsidR="00B059E4" w:rsidRPr="009C6F8F" w:rsidRDefault="00B059E4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3.18.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</w:t>
            </w:r>
            <w:r w:rsidRPr="009C6F8F">
              <w:rPr>
                <w:rFonts w:eastAsia="Times New Roman"/>
                <w:sz w:val="24"/>
                <w:szCs w:val="24"/>
                <w:lang w:val="en-US"/>
              </w:rPr>
              <w:t>PRO</w:t>
            </w:r>
            <w:r w:rsidRPr="009C6F8F">
              <w:rPr>
                <w:rFonts w:eastAsia="Times New Roman"/>
                <w:sz w:val="24"/>
                <w:szCs w:val="24"/>
              </w:rPr>
              <w:t>мир».Профориентационная экскурсия на предприятие города.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3.19.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Работа с портфолио.</w:t>
            </w:r>
            <w:r w:rsidRPr="009C6F8F">
              <w:rPr>
                <w:sz w:val="24"/>
                <w:szCs w:val="24"/>
              </w:rPr>
              <w:t xml:space="preserve"> «Я и мои профессиональные планы».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3.20.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«Профессионалы своего дела».Встреча с работником культуры и искусства (музыкант, актер, художник).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tabs>
                <w:tab w:val="center" w:pos="176"/>
              </w:tabs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3.21.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Мотивы и потребности.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3.22.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Работа с портфолио.</w:t>
            </w:r>
            <w:r w:rsidRPr="009C6F8F">
              <w:rPr>
                <w:sz w:val="24"/>
                <w:szCs w:val="24"/>
              </w:rPr>
              <w:t xml:space="preserve"> «Я и мои профессиональные планы».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B059E4" w:rsidRPr="009C6F8F" w:rsidTr="00D05703">
        <w:trPr>
          <w:trHeight w:val="85"/>
        </w:trPr>
        <w:tc>
          <w:tcPr>
            <w:tcW w:w="851" w:type="dxa"/>
          </w:tcPr>
          <w:p w:rsidR="00B059E4" w:rsidRPr="009C6F8F" w:rsidRDefault="00B059E4" w:rsidP="00844F82">
            <w:pPr>
              <w:tabs>
                <w:tab w:val="left" w:pos="601"/>
              </w:tabs>
              <w:spacing w:line="276" w:lineRule="auto"/>
              <w:ind w:right="3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3.23.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bCs/>
                <w:sz w:val="24"/>
                <w:szCs w:val="24"/>
                <w:lang w:eastAsia="ru-RU"/>
              </w:rPr>
              <w:t>Деловая игра «Кадровый вопрос».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tabs>
                <w:tab w:val="left" w:pos="601"/>
              </w:tabs>
              <w:spacing w:line="276" w:lineRule="auto"/>
              <w:ind w:right="3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3.24.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Пути получения профессии. Матрица профессионального выбора.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tabs>
                <w:tab w:val="left" w:pos="601"/>
              </w:tabs>
              <w:spacing w:line="276" w:lineRule="auto"/>
              <w:ind w:right="3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3.25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Навыки самопрезентации.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tabs>
                <w:tab w:val="left" w:pos="601"/>
              </w:tabs>
              <w:spacing w:line="276" w:lineRule="auto"/>
              <w:ind w:right="3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3.26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«Профессионалы своего дела».</w:t>
            </w:r>
          </w:p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 xml:space="preserve">Встреча со специалистом </w:t>
            </w:r>
            <w:r w:rsidRPr="009C6F8F">
              <w:rPr>
                <w:rFonts w:eastAsia="Times New Roman"/>
                <w:sz w:val="24"/>
                <w:szCs w:val="24"/>
                <w:lang w:val="en-US"/>
              </w:rPr>
              <w:t>IT</w:t>
            </w:r>
            <w:r w:rsidRPr="009C6F8F">
              <w:rPr>
                <w:rFonts w:eastAsia="Times New Roman"/>
                <w:sz w:val="24"/>
                <w:szCs w:val="24"/>
              </w:rPr>
              <w:t>-сферы.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tabs>
                <w:tab w:val="left" w:pos="601"/>
              </w:tabs>
              <w:spacing w:line="276" w:lineRule="auto"/>
              <w:ind w:right="3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3.27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Работа с портфолио.</w:t>
            </w:r>
            <w:r w:rsidRPr="009C6F8F">
              <w:rPr>
                <w:sz w:val="24"/>
                <w:szCs w:val="24"/>
              </w:rPr>
              <w:t xml:space="preserve"> «Я и мои профессиональные планы».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tabs>
                <w:tab w:val="left" w:pos="601"/>
              </w:tabs>
              <w:spacing w:line="276" w:lineRule="auto"/>
              <w:ind w:right="3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3.28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  <w:lang w:eastAsia="ru-RU"/>
              </w:rPr>
              <w:t>Заключительный. Личный профессиональный план.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2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3.29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rFonts w:eastAsia="Times New Roman"/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«Профессионалы своего дела». Встреча со специалистом рабочей специальности (инженер, железнодорожник и т.д).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tabs>
                <w:tab w:val="left" w:pos="601"/>
              </w:tabs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3.30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rFonts w:eastAsia="Times New Roman"/>
                <w:sz w:val="24"/>
                <w:szCs w:val="24"/>
              </w:rPr>
              <w:t>Заключительная работа с портфолио.</w:t>
            </w:r>
            <w:r w:rsidRPr="009C6F8F">
              <w:rPr>
                <w:sz w:val="24"/>
                <w:szCs w:val="24"/>
              </w:rPr>
              <w:t xml:space="preserve"> «Я и мои профессиональные планы».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B059E4" w:rsidRPr="009C6F8F" w:rsidTr="00D82B93">
        <w:trPr>
          <w:trHeight w:val="361"/>
        </w:trPr>
        <w:tc>
          <w:tcPr>
            <w:tcW w:w="851" w:type="dxa"/>
          </w:tcPr>
          <w:p w:rsidR="00B059E4" w:rsidRPr="009C6F8F" w:rsidRDefault="00B059E4" w:rsidP="00844F82">
            <w:pPr>
              <w:tabs>
                <w:tab w:val="left" w:pos="601"/>
              </w:tabs>
              <w:spacing w:line="276" w:lineRule="auto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3.31</w:t>
            </w:r>
          </w:p>
        </w:tc>
        <w:tc>
          <w:tcPr>
            <w:tcW w:w="5670" w:type="dxa"/>
          </w:tcPr>
          <w:p w:rsidR="00B059E4" w:rsidRPr="009C6F8F" w:rsidRDefault="00B059E4" w:rsidP="00A97D7B">
            <w:pPr>
              <w:spacing w:line="276" w:lineRule="auto"/>
              <w:ind w:right="424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Итоговое тестирование. Итоговая аттестация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9E4" w:rsidRPr="009C6F8F" w:rsidRDefault="00B059E4" w:rsidP="00A97D7B">
            <w:pPr>
              <w:spacing w:line="276" w:lineRule="auto"/>
              <w:ind w:right="424"/>
              <w:jc w:val="center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1</w:t>
            </w:r>
          </w:p>
        </w:tc>
      </w:tr>
      <w:tr w:rsidR="0009430C" w:rsidRPr="0009430C" w:rsidTr="003B2DDA">
        <w:trPr>
          <w:trHeight w:val="361"/>
        </w:trPr>
        <w:tc>
          <w:tcPr>
            <w:tcW w:w="6521" w:type="dxa"/>
            <w:gridSpan w:val="2"/>
          </w:tcPr>
          <w:p w:rsidR="0009430C" w:rsidRPr="0009430C" w:rsidRDefault="0009430C" w:rsidP="00A97D7B">
            <w:pPr>
              <w:spacing w:line="276" w:lineRule="auto"/>
              <w:ind w:right="424"/>
              <w:rPr>
                <w:b/>
                <w:sz w:val="24"/>
                <w:szCs w:val="24"/>
              </w:rPr>
            </w:pPr>
            <w:r w:rsidRPr="0009430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9430C" w:rsidRPr="0009430C" w:rsidRDefault="0009430C" w:rsidP="00A97D7B">
            <w:pPr>
              <w:spacing w:line="276" w:lineRule="auto"/>
              <w:ind w:right="424"/>
              <w:jc w:val="center"/>
              <w:rPr>
                <w:b/>
                <w:sz w:val="24"/>
                <w:szCs w:val="24"/>
              </w:rPr>
            </w:pPr>
            <w:r w:rsidRPr="0009430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09430C" w:rsidRPr="0009430C" w:rsidRDefault="0009430C" w:rsidP="00A97D7B">
            <w:pPr>
              <w:spacing w:line="276" w:lineRule="auto"/>
              <w:ind w:right="424"/>
              <w:jc w:val="center"/>
              <w:rPr>
                <w:b/>
                <w:sz w:val="24"/>
                <w:szCs w:val="24"/>
              </w:rPr>
            </w:pPr>
            <w:r w:rsidRPr="0009430C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09430C" w:rsidRPr="0009430C" w:rsidRDefault="0009430C" w:rsidP="00A97D7B">
            <w:pPr>
              <w:spacing w:line="276" w:lineRule="auto"/>
              <w:ind w:right="424"/>
              <w:jc w:val="center"/>
              <w:rPr>
                <w:b/>
                <w:sz w:val="24"/>
                <w:szCs w:val="24"/>
              </w:rPr>
            </w:pPr>
            <w:r w:rsidRPr="0009430C">
              <w:rPr>
                <w:b/>
                <w:sz w:val="24"/>
                <w:szCs w:val="24"/>
              </w:rPr>
              <w:t>144</w:t>
            </w:r>
          </w:p>
        </w:tc>
      </w:tr>
    </w:tbl>
    <w:p w:rsidR="00DC68AC" w:rsidRDefault="00DC68AC" w:rsidP="009C6F8F">
      <w:pPr>
        <w:pStyle w:val="2"/>
        <w:rPr>
          <w:lang w:val="en-US"/>
        </w:rPr>
      </w:pPr>
      <w:bookmarkStart w:id="10" w:name="_Toc48123003"/>
    </w:p>
    <w:p w:rsidR="00A97D7B" w:rsidRPr="00A97D7B" w:rsidRDefault="00A97D7B" w:rsidP="00A97D7B">
      <w:pPr>
        <w:rPr>
          <w:lang w:val="en-US"/>
        </w:rPr>
      </w:pPr>
    </w:p>
    <w:p w:rsidR="0009430C" w:rsidRDefault="0009430C">
      <w:pPr>
        <w:spacing w:after="200" w:line="276" w:lineRule="auto"/>
        <w:rPr>
          <w:rFonts w:eastAsia="Times New Roman" w:cs="Times New Roman"/>
          <w:i/>
          <w:szCs w:val="24"/>
          <w:shd w:val="clear" w:color="auto" w:fill="FFFFFF"/>
        </w:rPr>
      </w:pPr>
      <w:r>
        <w:br w:type="page"/>
      </w:r>
    </w:p>
    <w:p w:rsidR="00844F82" w:rsidRDefault="009249D2" w:rsidP="009C6F8F">
      <w:pPr>
        <w:pStyle w:val="2"/>
      </w:pPr>
      <w:bookmarkStart w:id="11" w:name="_GoBack"/>
      <w:bookmarkEnd w:id="11"/>
      <w:r w:rsidRPr="00844F82">
        <w:t xml:space="preserve">2.2. Содержание дополнительной </w:t>
      </w:r>
      <w:r w:rsidR="00840516">
        <w:t xml:space="preserve">общеобразовательной </w:t>
      </w:r>
      <w:r w:rsidR="00546304">
        <w:t>(</w:t>
      </w:r>
      <w:r w:rsidRPr="00844F82">
        <w:t>общеразвивающей</w:t>
      </w:r>
      <w:r w:rsidR="00546304">
        <w:t>)</w:t>
      </w:r>
    </w:p>
    <w:p w:rsidR="009249D2" w:rsidRPr="00844F82" w:rsidRDefault="009249D2" w:rsidP="009C6F8F">
      <w:pPr>
        <w:pStyle w:val="2"/>
      </w:pPr>
      <w:r w:rsidRPr="00844F82">
        <w:t xml:space="preserve"> программы «Карьерная навигация»</w:t>
      </w:r>
      <w:bookmarkEnd w:id="10"/>
    </w:p>
    <w:p w:rsidR="00DC68AC" w:rsidRPr="009C6F8F" w:rsidRDefault="00DC68AC" w:rsidP="009C6F8F">
      <w:pPr>
        <w:shd w:val="clear" w:color="auto" w:fill="FFFFFF"/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9C6F8F">
        <w:rPr>
          <w:rFonts w:cs="Times New Roman"/>
          <w:b/>
          <w:szCs w:val="28"/>
        </w:rPr>
        <w:t>Модуль 1. «Я-сегодня. Я-завтра»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1. Жизненное и профессиональное самоопределение – один из важнейших шагов в жизни человека </w:t>
      </w:r>
      <w:r w:rsidRPr="009C6F8F">
        <w:rPr>
          <w:rFonts w:eastAsia="Times New Roman" w:cs="Times New Roman"/>
          <w:szCs w:val="28"/>
          <w:lang w:eastAsia="ru-RU"/>
        </w:rPr>
        <w:t xml:space="preserve">(2 часа). 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 Внутренний мир человека и возможности его самопознания. 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szCs w:val="28"/>
          <w:lang w:eastAsia="ru-RU"/>
        </w:rPr>
        <w:t>Тема 2. Концепция индивидуальности Голланда (2 часа). «Какой у вас характер?», «Шкала значимости эмоций», «Эмоциональная направленность личности», «Тип ригидности психологической установки», «Тест Голланда».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3. Мир профессий. </w:t>
      </w:r>
      <w:r w:rsidRPr="009C6F8F">
        <w:rPr>
          <w:rFonts w:eastAsia="Times New Roman" w:cs="Times New Roman"/>
          <w:szCs w:val="28"/>
          <w:lang w:eastAsia="ru-RU"/>
        </w:rPr>
        <w:t>(2 часа). Определение: профессия, специальность, квалификация, должность. Классификация по типам профессий (Е.А. Климов), объекту, характеру труда, видам деятельности и др. Методика “Матрица профессий”.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C6F8F">
        <w:rPr>
          <w:rFonts w:cs="Times New Roman"/>
          <w:spacing w:val="2"/>
          <w:szCs w:val="28"/>
        </w:rPr>
        <w:t>Тема 4. Структура «Образа Я» (2 часа).</w:t>
      </w:r>
      <w:r w:rsidRPr="009C6F8F">
        <w:rPr>
          <w:rFonts w:cs="Times New Roman"/>
          <w:spacing w:val="1"/>
          <w:szCs w:val="28"/>
        </w:rPr>
        <w:t xml:space="preserve">Понятие личности. Уникальность личности каждого человека. Методы изучения личности. </w:t>
      </w:r>
      <w:r w:rsidRPr="009C6F8F">
        <w:rPr>
          <w:rFonts w:cs="Times New Roman"/>
          <w:spacing w:val="9"/>
          <w:szCs w:val="28"/>
        </w:rPr>
        <w:t xml:space="preserve">Представление о себе и проблема выбора профессии. </w:t>
      </w:r>
      <w:r w:rsidRPr="009C6F8F">
        <w:rPr>
          <w:rFonts w:cs="Times New Roman"/>
          <w:spacing w:val="2"/>
          <w:szCs w:val="28"/>
        </w:rPr>
        <w:t>Структура «Образа Я»- знание о себе, оценка себя, умение управлять собой.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5. Свойства нервной системы и темперамент </w:t>
      </w:r>
      <w:r w:rsidRPr="009C6F8F">
        <w:rPr>
          <w:rFonts w:eastAsia="Times New Roman" w:cs="Times New Roman"/>
          <w:szCs w:val="28"/>
          <w:lang w:eastAsia="ru-RU"/>
        </w:rPr>
        <w:t>(2 часа). История изучения темперамента: от Гиппократа до Павлова. Типы темперамента, их влияние на профессиональную деятельность. Теппинг- тест – определение свойств нервной системы, работоспособности; опросник типа темперамента Г.Айзенка. Просмотр фильма о человеческих возможностях, итоговое обсуждение.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6. Память </w:t>
      </w:r>
      <w:r w:rsidRPr="009C6F8F">
        <w:rPr>
          <w:rFonts w:eastAsia="Times New Roman" w:cs="Times New Roman"/>
          <w:szCs w:val="28"/>
          <w:lang w:eastAsia="ru-RU"/>
        </w:rPr>
        <w:t>(2 часа). Виды памяти. Законы и механизмы запоминания, сохранения и забывания информации. Мнемотехники. Определение объема кратковременной памяти и ведущего способа запоминания.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7. Внимание </w:t>
      </w:r>
      <w:r w:rsidRPr="009C6F8F">
        <w:rPr>
          <w:rFonts w:eastAsia="Times New Roman" w:cs="Times New Roman"/>
          <w:szCs w:val="28"/>
          <w:lang w:eastAsia="ru-RU"/>
        </w:rPr>
        <w:t>(2 часа). 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“Тест Э.Ландольта”. Приемы развития внимания.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8. Мышление</w:t>
      </w:r>
      <w:r w:rsidRPr="009C6F8F">
        <w:rPr>
          <w:rFonts w:eastAsia="Times New Roman" w:cs="Times New Roman"/>
          <w:szCs w:val="28"/>
          <w:lang w:eastAsia="ru-RU"/>
        </w:rPr>
        <w:t xml:space="preserve"> (2 часа). </w:t>
      </w:r>
      <w:r w:rsidRPr="009C6F8F">
        <w:rPr>
          <w:rFonts w:cs="Times New Roman"/>
          <w:szCs w:val="28"/>
        </w:rPr>
        <w:t>Функции, виды мышления. Мыслительные операции. Правополушарные и левополушарные мыслители. Диагностика структуры интеллекта по методике Р.Амтхауэра. Приемы развития.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9. Саморегуляция</w:t>
      </w:r>
      <w:r w:rsidRPr="009C6F8F">
        <w:rPr>
          <w:rFonts w:eastAsia="Times New Roman" w:cs="Times New Roman"/>
          <w:szCs w:val="28"/>
          <w:lang w:eastAsia="ru-RU"/>
        </w:rPr>
        <w:t> (2 часа). Умение контролировать свое поведение. Позитивное мышление и жизненные ценности. Как выпустить “лишний пар”. Десять шагов уверенности в себе.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10. Эмоциональное состояние личности </w:t>
      </w:r>
      <w:r w:rsidRPr="009C6F8F">
        <w:rPr>
          <w:rFonts w:eastAsia="Times New Roman" w:cs="Times New Roman"/>
          <w:szCs w:val="28"/>
          <w:lang w:eastAsia="ru-RU"/>
        </w:rPr>
        <w:t>(2 часа). Эмоции в жизни человека. Формы и виды эмоциональных состояний, их влияние на профессиональную деятельность. Стресс и дистресс. Диагностика уровня личностной и реактивной тревожности по методике Ч.Д.Спилбергер “Шкала самооценки”.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11. Коммуникабельность – составляющая успеха будущей карьеры</w:t>
      </w:r>
      <w:r w:rsidRPr="009C6F8F">
        <w:rPr>
          <w:rFonts w:eastAsia="Times New Roman" w:cs="Times New Roman"/>
          <w:szCs w:val="28"/>
          <w:lang w:eastAsia="ru-RU"/>
        </w:rPr>
        <w:t> (2 часа). 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“КОС”.</w:t>
      </w:r>
    </w:p>
    <w:p w:rsidR="00477EC3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bCs/>
          <w:szCs w:val="28"/>
        </w:rPr>
      </w:pPr>
      <w:r w:rsidRPr="009C6F8F">
        <w:rPr>
          <w:rFonts w:eastAsia="Times New Roman" w:cs="Times New Roman"/>
          <w:szCs w:val="28"/>
          <w:lang w:eastAsia="ru-RU"/>
        </w:rPr>
        <w:t xml:space="preserve">Тема 12. </w:t>
      </w:r>
      <w:r w:rsidR="00477EC3" w:rsidRPr="009C6F8F">
        <w:rPr>
          <w:rFonts w:eastAsia="Times New Roman" w:cs="Times New Roman"/>
          <w:bCs/>
          <w:szCs w:val="28"/>
          <w:lang w:eastAsia="ru-RU"/>
        </w:rPr>
        <w:t>Первый шаг на пути к профессии</w:t>
      </w:r>
      <w:r w:rsidR="00477EC3" w:rsidRPr="009C6F8F">
        <w:rPr>
          <w:rFonts w:eastAsia="Times New Roman" w:cs="Times New Roman"/>
          <w:szCs w:val="28"/>
          <w:lang w:eastAsia="ru-RU"/>
        </w:rPr>
        <w:t> (2 часа). 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13. </w:t>
      </w:r>
      <w:r w:rsidR="00477EC3" w:rsidRPr="009C6F8F">
        <w:rPr>
          <w:rFonts w:eastAsia="Times New Roman" w:cs="Times New Roman"/>
          <w:bCs/>
          <w:szCs w:val="28"/>
          <w:lang w:eastAsia="ru-RU"/>
        </w:rPr>
        <w:t>Знакомство с профессиограммами (2 часа)</w:t>
      </w:r>
      <w:r w:rsidR="00477EC3" w:rsidRPr="009C6F8F">
        <w:rPr>
          <w:rFonts w:eastAsia="Times New Roman" w:cs="Times New Roman"/>
          <w:szCs w:val="28"/>
          <w:lang w:eastAsia="ru-RU"/>
        </w:rPr>
        <w:t>. Дать определение понятиям “профессиограмма: цель труда, предмет труда, средства и условия организации труда”, “профессиональная пригодность”. Опросник ДДО Климова, Карта интересов.</w:t>
      </w:r>
    </w:p>
    <w:p w:rsidR="00477EC3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szCs w:val="28"/>
          <w:lang w:eastAsia="ru-RU"/>
        </w:rPr>
        <w:t xml:space="preserve">Тема 14. </w:t>
      </w:r>
      <w:r w:rsidR="00477EC3" w:rsidRPr="009C6F8F">
        <w:rPr>
          <w:rFonts w:eastAsia="Times New Roman" w:cs="Times New Roman"/>
          <w:szCs w:val="28"/>
          <w:lang w:eastAsia="ru-RU"/>
        </w:rPr>
        <w:t>Опросник ДДО Климова, Карта интересов (2 часа). Характеристика профессий типа «человек – человек». Подтипы профессий типа «человек – человек». Понятие «профессионально важные качества» (ПВК). ПВК профессий типа «человек – человек». Анализ характеристик профессий различных подтипов типа «человек – человек». Профессиональные пробы.</w:t>
      </w:r>
    </w:p>
    <w:p w:rsidR="00477EC3" w:rsidRPr="009C6F8F" w:rsidRDefault="00477EC3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szCs w:val="28"/>
          <w:lang w:eastAsia="ru-RU"/>
        </w:rPr>
        <w:t>Характеристика профессий типа «человек – техника». Подтипы профессий типа 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</w:t>
      </w:r>
    </w:p>
    <w:p w:rsidR="00477EC3" w:rsidRPr="009C6F8F" w:rsidRDefault="00477EC3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szCs w:val="28"/>
          <w:lang w:eastAsia="ru-RU"/>
        </w:rPr>
        <w:t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Анализ характеристик профессий различных подтипов типа «человек – знаковая система». Профессиональные пробы.</w:t>
      </w:r>
    </w:p>
    <w:p w:rsidR="00477EC3" w:rsidRPr="009C6F8F" w:rsidRDefault="00477EC3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szCs w:val="28"/>
          <w:lang w:eastAsia="ru-RU"/>
        </w:rPr>
        <w:t>Характеристика профессий типа «человек – природа». Подтипы профессий типа 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</w:t>
      </w:r>
    </w:p>
    <w:p w:rsidR="009249D2" w:rsidRPr="009C6F8F" w:rsidRDefault="00477EC3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szCs w:val="28"/>
          <w:lang w:eastAsia="ru-RU"/>
        </w:rPr>
        <w:t xml:space="preserve">Характеристика профессий типа «человек – художественный образ». Подтипы профессий 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 – художественный образ». 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15. </w:t>
      </w:r>
      <w:r w:rsidR="00477EC3" w:rsidRPr="009C6F8F">
        <w:rPr>
          <w:rFonts w:eastAsia="Times New Roman" w:cs="Times New Roman"/>
          <w:bCs/>
          <w:szCs w:val="28"/>
          <w:lang w:eastAsia="ru-RU"/>
        </w:rPr>
        <w:t xml:space="preserve">Вектор развития. </w:t>
      </w:r>
      <w:r w:rsidR="00477EC3" w:rsidRPr="009C6F8F">
        <w:rPr>
          <w:rFonts w:eastAsia="Times New Roman" w:cs="Times New Roman"/>
          <w:szCs w:val="28"/>
          <w:lang w:eastAsia="ru-RU"/>
        </w:rPr>
        <w:t xml:space="preserve">Опросник ДДО Климова (1 час). Групповые консультации по типам. </w:t>
      </w:r>
      <w:r w:rsidR="00477EC3" w:rsidRPr="009C6F8F">
        <w:rPr>
          <w:rFonts w:eastAsia="Times New Roman" w:cs="Times New Roman"/>
          <w:bCs/>
          <w:szCs w:val="28"/>
          <w:lang w:eastAsia="ru-RU"/>
        </w:rPr>
        <w:t>Пути получения профессии.</w:t>
      </w:r>
      <w:r w:rsidR="00477EC3" w:rsidRPr="009C6F8F">
        <w:rPr>
          <w:rFonts w:eastAsia="Times New Roman" w:cs="Times New Roman"/>
          <w:szCs w:val="28"/>
          <w:lang w:eastAsia="ru-RU"/>
        </w:rPr>
        <w:t> 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16. </w:t>
      </w:r>
      <w:r w:rsidR="00477EC3" w:rsidRPr="009C6F8F">
        <w:rPr>
          <w:rFonts w:eastAsia="Times New Roman" w:cs="Times New Roman"/>
          <w:bCs/>
          <w:szCs w:val="28"/>
          <w:lang w:eastAsia="ru-RU"/>
        </w:rPr>
        <w:t>Современный рынок труда и его требования</w:t>
      </w:r>
      <w:r w:rsidR="00477EC3" w:rsidRPr="009C6F8F">
        <w:rPr>
          <w:rFonts w:eastAsia="Times New Roman" w:cs="Times New Roman"/>
          <w:szCs w:val="28"/>
          <w:lang w:eastAsia="ru-RU"/>
        </w:rPr>
        <w:t> (2 часа). Социально-профессиональная мобильность – качество современного человека. Самостоятельность и ответственность в профессиональной деятельности. Коллективность трудового процесса. Профессионализм и самосовершенствование. Обзор отношения к труду и работнику в разные исторические периоды.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17. </w:t>
      </w:r>
      <w:r w:rsidR="00477EC3" w:rsidRPr="009C6F8F">
        <w:rPr>
          <w:rFonts w:eastAsia="Times New Roman" w:cs="Times New Roman"/>
          <w:bCs/>
          <w:szCs w:val="28"/>
          <w:lang w:eastAsia="ru-RU"/>
        </w:rPr>
        <w:t xml:space="preserve">Мотивы и основные условия выбора профессии </w:t>
      </w:r>
      <w:r w:rsidR="00477EC3" w:rsidRPr="009C6F8F">
        <w:rPr>
          <w:rFonts w:eastAsia="Times New Roman" w:cs="Times New Roman"/>
          <w:szCs w:val="28"/>
          <w:lang w:eastAsia="ru-RU"/>
        </w:rPr>
        <w:t>(2 часа). “Хочу – могу – надо” - необходимые условия правильного выбора. “Мышеловки” легких денег, или возможность попадания в финансовую зависимость. Игра с презентацией и карточками с заданиями.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18. </w:t>
      </w:r>
      <w:r w:rsidR="00477EC3" w:rsidRPr="009C6F8F">
        <w:rPr>
          <w:rFonts w:eastAsia="Times New Roman" w:cs="Times New Roman"/>
          <w:bCs/>
          <w:szCs w:val="28"/>
          <w:lang w:eastAsia="ru-RU"/>
        </w:rPr>
        <w:t xml:space="preserve">Перспективы профессионального старта </w:t>
      </w:r>
      <w:r w:rsidR="00477EC3" w:rsidRPr="009C6F8F">
        <w:rPr>
          <w:rFonts w:eastAsia="Times New Roman" w:cs="Times New Roman"/>
          <w:szCs w:val="28"/>
          <w:lang w:eastAsia="ru-RU"/>
        </w:rPr>
        <w:t>(2 часа). Навыки самопрезентации. Как правильно составить резюме. Правила поведения на собеседовании. Ролевая игра «Интервью при приеме на работу».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19. </w:t>
      </w:r>
      <w:r w:rsidR="00477EC3" w:rsidRPr="009C6F8F">
        <w:rPr>
          <w:rFonts w:eastAsia="Times New Roman" w:cs="Times New Roman"/>
          <w:bCs/>
          <w:szCs w:val="28"/>
          <w:lang w:eastAsia="ru-RU"/>
        </w:rPr>
        <w:t>«Узнаю, думаю, выбираю»</w:t>
      </w:r>
      <w:r w:rsidR="00477EC3" w:rsidRPr="009C6F8F">
        <w:rPr>
          <w:rFonts w:eastAsia="Times New Roman" w:cs="Times New Roman"/>
          <w:szCs w:val="28"/>
          <w:lang w:eastAsia="ru-RU"/>
        </w:rPr>
        <w:t> (2 часа). Практическая работа с методиками: «Визитка», «Тебе подходят профессии», «Узнай профессию».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20. </w:t>
      </w:r>
      <w:r w:rsidR="00477EC3" w:rsidRPr="009C6F8F">
        <w:rPr>
          <w:rFonts w:eastAsia="Times New Roman" w:cs="Times New Roman"/>
          <w:bCs/>
          <w:szCs w:val="28"/>
          <w:lang w:eastAsia="ru-RU"/>
        </w:rPr>
        <w:t>Построение образа профессионального будущего</w:t>
      </w:r>
      <w:r w:rsidR="00477EC3" w:rsidRPr="009C6F8F">
        <w:rPr>
          <w:rFonts w:eastAsia="Times New Roman" w:cs="Times New Roman"/>
          <w:szCs w:val="28"/>
          <w:lang w:eastAsia="ru-RU"/>
        </w:rPr>
        <w:t> (2 часа). 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21. </w:t>
      </w:r>
      <w:r w:rsidR="00477EC3" w:rsidRPr="009C6F8F">
        <w:rPr>
          <w:rFonts w:eastAsia="Times New Roman" w:cs="Times New Roman"/>
          <w:bCs/>
          <w:szCs w:val="28"/>
          <w:lang w:eastAsia="ru-RU"/>
        </w:rPr>
        <w:t>Подготовка к будущей карьере</w:t>
      </w:r>
      <w:r w:rsidR="00477EC3" w:rsidRPr="009C6F8F">
        <w:rPr>
          <w:rFonts w:eastAsia="Times New Roman" w:cs="Times New Roman"/>
          <w:szCs w:val="28"/>
          <w:lang w:eastAsia="ru-RU"/>
        </w:rPr>
        <w:t> (1 час). Психологический портрет личности. Ролевая игра “Встреча через 10 лет”.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22. </w:t>
      </w:r>
      <w:r w:rsidR="00477EC3" w:rsidRPr="009C6F8F">
        <w:rPr>
          <w:rFonts w:cs="Times New Roman"/>
          <w:szCs w:val="28"/>
        </w:rPr>
        <w:t>Профессиональное древо. Профессии моего рода (2 часа).</w:t>
      </w:r>
    </w:p>
    <w:p w:rsidR="009249D2" w:rsidRPr="009C6F8F" w:rsidRDefault="009249D2" w:rsidP="009C6F8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23. </w:t>
      </w:r>
      <w:r w:rsidR="00477EC3" w:rsidRPr="009C6F8F">
        <w:rPr>
          <w:rFonts w:eastAsia="Times New Roman" w:cs="Times New Roman"/>
          <w:bCs/>
          <w:szCs w:val="28"/>
          <w:lang w:eastAsia="ru-RU"/>
        </w:rPr>
        <w:t>Детско-родительская профориентационная игра-проект “Выбор профиля”. </w:t>
      </w:r>
      <w:r w:rsidR="00477EC3" w:rsidRPr="009C6F8F">
        <w:rPr>
          <w:rFonts w:eastAsia="Times New Roman" w:cs="Times New Roman"/>
          <w:szCs w:val="28"/>
          <w:lang w:eastAsia="ru-RU"/>
        </w:rPr>
        <w:t>(</w:t>
      </w:r>
      <w:r w:rsidR="00477EC3" w:rsidRPr="009C6F8F">
        <w:rPr>
          <w:rFonts w:cs="Times New Roman"/>
          <w:szCs w:val="28"/>
        </w:rPr>
        <w:t>2</w:t>
      </w:r>
      <w:r w:rsidR="00477EC3" w:rsidRPr="009C6F8F">
        <w:rPr>
          <w:rFonts w:eastAsia="Times New Roman" w:cs="Times New Roman"/>
          <w:szCs w:val="28"/>
          <w:lang w:eastAsia="ru-RU"/>
        </w:rPr>
        <w:t xml:space="preserve"> час</w:t>
      </w:r>
      <w:r w:rsidR="00477EC3" w:rsidRPr="009C6F8F">
        <w:rPr>
          <w:rFonts w:cs="Times New Roman"/>
          <w:szCs w:val="28"/>
        </w:rPr>
        <w:t>а</w:t>
      </w:r>
      <w:r w:rsidR="00477EC3" w:rsidRPr="009C6F8F">
        <w:rPr>
          <w:rFonts w:eastAsia="Times New Roman" w:cs="Times New Roman"/>
          <w:szCs w:val="28"/>
          <w:lang w:eastAsia="ru-RU"/>
        </w:rPr>
        <w:t>).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24. </w:t>
      </w:r>
      <w:r w:rsidR="00477EC3" w:rsidRPr="009C6F8F">
        <w:rPr>
          <w:rFonts w:eastAsia="Times New Roman" w:cs="Times New Roman"/>
          <w:bCs/>
          <w:szCs w:val="28"/>
          <w:lang w:eastAsia="ru-RU"/>
        </w:rPr>
        <w:t xml:space="preserve">Итоговое занятие “Перелистывая страницы” </w:t>
      </w:r>
      <w:r w:rsidR="00477EC3" w:rsidRPr="009C6F8F">
        <w:rPr>
          <w:rFonts w:eastAsia="Times New Roman" w:cs="Times New Roman"/>
          <w:szCs w:val="28"/>
          <w:lang w:eastAsia="ru-RU"/>
        </w:rPr>
        <w:t>(</w:t>
      </w:r>
      <w:r w:rsidR="00477EC3" w:rsidRPr="009C6F8F">
        <w:rPr>
          <w:rFonts w:cs="Times New Roman"/>
          <w:szCs w:val="28"/>
        </w:rPr>
        <w:t>2</w:t>
      </w:r>
      <w:r w:rsidR="00477EC3" w:rsidRPr="009C6F8F">
        <w:rPr>
          <w:rFonts w:eastAsia="Times New Roman" w:cs="Times New Roman"/>
          <w:szCs w:val="28"/>
          <w:lang w:eastAsia="ru-RU"/>
        </w:rPr>
        <w:t xml:space="preserve"> часа).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2</w:t>
      </w:r>
      <w:r w:rsidRPr="009C6F8F">
        <w:rPr>
          <w:rFonts w:cs="Times New Roman"/>
          <w:bCs/>
          <w:szCs w:val="28"/>
        </w:rPr>
        <w:t>5</w:t>
      </w:r>
      <w:r w:rsidRPr="009C6F8F">
        <w:rPr>
          <w:rFonts w:eastAsia="Times New Roman" w:cs="Times New Roman"/>
          <w:bCs/>
          <w:szCs w:val="28"/>
          <w:lang w:eastAsia="ru-RU"/>
        </w:rPr>
        <w:t xml:space="preserve">. </w:t>
      </w:r>
      <w:r w:rsidR="00477EC3" w:rsidRPr="009C6F8F">
        <w:rPr>
          <w:rFonts w:cs="Times New Roman"/>
          <w:szCs w:val="28"/>
        </w:rPr>
        <w:t>Контрольное тестирование (2 часа).</w:t>
      </w:r>
    </w:p>
    <w:p w:rsidR="00477EC3" w:rsidRPr="009C6F8F" w:rsidRDefault="00477EC3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9C6F8F">
        <w:rPr>
          <w:rFonts w:eastAsia="Times New Roman" w:cs="Times New Roman"/>
          <w:b/>
          <w:szCs w:val="28"/>
        </w:rPr>
        <w:t>Модуль 2. «Мир профессий»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1. </w:t>
      </w:r>
      <w:r w:rsidRPr="009C6F8F">
        <w:rPr>
          <w:rFonts w:eastAsia="Times New Roman" w:cs="Times New Roman"/>
          <w:szCs w:val="28"/>
          <w:lang w:eastAsia="ru-RU"/>
        </w:rPr>
        <w:t>Вводное занятие (</w:t>
      </w:r>
      <w:r w:rsidRPr="009C6F8F">
        <w:rPr>
          <w:rFonts w:cs="Times New Roman"/>
          <w:szCs w:val="28"/>
        </w:rPr>
        <w:t>2</w:t>
      </w:r>
      <w:r w:rsidRPr="009C6F8F">
        <w:rPr>
          <w:rFonts w:eastAsia="Times New Roman" w:cs="Times New Roman"/>
          <w:szCs w:val="28"/>
          <w:lang w:eastAsia="ru-RU"/>
        </w:rPr>
        <w:t xml:space="preserve"> час</w:t>
      </w:r>
      <w:r w:rsidRPr="009C6F8F">
        <w:rPr>
          <w:rFonts w:cs="Times New Roman"/>
          <w:szCs w:val="28"/>
        </w:rPr>
        <w:t>а</w:t>
      </w:r>
      <w:r w:rsidRPr="009C6F8F">
        <w:rPr>
          <w:rFonts w:eastAsia="Times New Roman" w:cs="Times New Roman"/>
          <w:szCs w:val="28"/>
          <w:lang w:eastAsia="ru-RU"/>
        </w:rPr>
        <w:t>). Анкета «Планы на ближайшее будущее». Теоретические сведения Цели и содержание курса. Специфика занятий.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2. </w:t>
      </w:r>
      <w:r w:rsidRPr="009C6F8F">
        <w:rPr>
          <w:rFonts w:eastAsia="Times New Roman" w:cs="Times New Roman"/>
          <w:szCs w:val="28"/>
          <w:lang w:eastAsia="ru-RU"/>
        </w:rPr>
        <w:t>Самооценка и уровень притязаний (</w:t>
      </w:r>
      <w:r w:rsidRPr="009C6F8F">
        <w:rPr>
          <w:rFonts w:cs="Times New Roman"/>
          <w:szCs w:val="28"/>
        </w:rPr>
        <w:t>2</w:t>
      </w:r>
      <w:r w:rsidRPr="009C6F8F">
        <w:rPr>
          <w:rFonts w:eastAsia="Times New Roman" w:cs="Times New Roman"/>
          <w:szCs w:val="28"/>
          <w:lang w:eastAsia="ru-RU"/>
        </w:rPr>
        <w:t xml:space="preserve"> час</w:t>
      </w:r>
      <w:r w:rsidRPr="009C6F8F">
        <w:rPr>
          <w:rFonts w:cs="Times New Roman"/>
          <w:szCs w:val="28"/>
        </w:rPr>
        <w:t>а</w:t>
      </w:r>
      <w:r w:rsidRPr="009C6F8F">
        <w:rPr>
          <w:rFonts w:eastAsia="Times New Roman" w:cs="Times New Roman"/>
          <w:szCs w:val="28"/>
          <w:lang w:eastAsia="ru-RU"/>
        </w:rPr>
        <w:t>). Методика самооценки индивидуальных возможностей, карта интересов, опросник профессиональной готовности.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3.</w:t>
      </w:r>
      <w:r w:rsidRPr="009C6F8F">
        <w:rPr>
          <w:rFonts w:eastAsia="Times New Roman" w:cs="Times New Roman"/>
          <w:szCs w:val="28"/>
        </w:rPr>
        <w:t>«</w:t>
      </w:r>
      <w:r w:rsidRPr="009C6F8F">
        <w:rPr>
          <w:rFonts w:eastAsia="Times New Roman" w:cs="Times New Roman"/>
          <w:szCs w:val="28"/>
          <w:lang w:val="en-US"/>
        </w:rPr>
        <w:t>PRO</w:t>
      </w:r>
      <w:r w:rsidRPr="009C6F8F">
        <w:rPr>
          <w:rFonts w:eastAsia="Times New Roman" w:cs="Times New Roman"/>
          <w:szCs w:val="28"/>
        </w:rPr>
        <w:t xml:space="preserve">мир» </w:t>
      </w:r>
      <w:r w:rsidRPr="009C6F8F">
        <w:rPr>
          <w:rFonts w:cs="Times New Roman"/>
          <w:szCs w:val="28"/>
        </w:rPr>
        <w:t>(</w:t>
      </w:r>
      <w:r w:rsidR="00477EC3" w:rsidRPr="009C6F8F">
        <w:rPr>
          <w:rFonts w:cs="Times New Roman"/>
          <w:szCs w:val="28"/>
        </w:rPr>
        <w:t>2</w:t>
      </w:r>
      <w:r w:rsidRPr="009C6F8F">
        <w:rPr>
          <w:rFonts w:cs="Times New Roman"/>
          <w:szCs w:val="28"/>
        </w:rPr>
        <w:t xml:space="preserve"> часа)</w:t>
      </w:r>
      <w:r w:rsidRPr="009C6F8F">
        <w:rPr>
          <w:rFonts w:eastAsia="Times New Roman" w:cs="Times New Roman"/>
          <w:szCs w:val="28"/>
        </w:rPr>
        <w:t>. Культурно-просветительская экскурсия по профориентации в краеведческий музей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cs="Times New Roman"/>
          <w:bCs/>
          <w:szCs w:val="28"/>
        </w:rPr>
        <w:t xml:space="preserve">Тема 4. </w:t>
      </w:r>
      <w:r w:rsidRPr="009C6F8F">
        <w:rPr>
          <w:rFonts w:eastAsia="Times New Roman" w:cs="Times New Roman"/>
          <w:szCs w:val="28"/>
          <w:lang w:eastAsia="ru-RU"/>
        </w:rPr>
        <w:t>Темперамент и профессия. Определение темперамента (</w:t>
      </w:r>
      <w:r w:rsidRPr="009C6F8F">
        <w:rPr>
          <w:rFonts w:cs="Times New Roman"/>
          <w:szCs w:val="28"/>
        </w:rPr>
        <w:t xml:space="preserve">2 </w:t>
      </w:r>
      <w:r w:rsidRPr="009C6F8F">
        <w:rPr>
          <w:rFonts w:eastAsia="Times New Roman" w:cs="Times New Roman"/>
          <w:szCs w:val="28"/>
          <w:lang w:eastAsia="ru-RU"/>
        </w:rPr>
        <w:t>часа). Методика выявления стержневых черт характера. Уровень развития волевых качеств. Внутренний мир человека и возможности его познания. Теоретические сведения. Темперамент. Особенности проявления основных типов темперамента в учебной и профессиональной деятельности.</w:t>
      </w:r>
    </w:p>
    <w:p w:rsidR="009249D2" w:rsidRPr="009C6F8F" w:rsidRDefault="009249D2" w:rsidP="009C6F8F">
      <w:pPr>
        <w:tabs>
          <w:tab w:val="left" w:pos="7911"/>
          <w:tab w:val="left" w:pos="8052"/>
        </w:tabs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5</w:t>
      </w:r>
      <w:r w:rsidRPr="009C6F8F">
        <w:rPr>
          <w:rFonts w:eastAsia="Times New Roman" w:cs="Times New Roman"/>
          <w:bCs/>
          <w:szCs w:val="28"/>
          <w:lang w:eastAsia="ru-RU"/>
        </w:rPr>
        <w:t>. </w:t>
      </w:r>
      <w:r w:rsidRPr="009C6F8F">
        <w:rPr>
          <w:rFonts w:eastAsia="Times New Roman" w:cs="Times New Roman"/>
          <w:szCs w:val="28"/>
        </w:rPr>
        <w:t xml:space="preserve">«Профессионалы своего дела» </w:t>
      </w:r>
      <w:r w:rsidRPr="009C6F8F">
        <w:rPr>
          <w:rFonts w:cs="Times New Roman"/>
          <w:szCs w:val="28"/>
        </w:rPr>
        <w:t>(</w:t>
      </w:r>
      <w:r w:rsidR="00477EC3" w:rsidRPr="009C6F8F">
        <w:rPr>
          <w:rFonts w:cs="Times New Roman"/>
          <w:szCs w:val="28"/>
        </w:rPr>
        <w:t>2</w:t>
      </w:r>
      <w:r w:rsidRPr="009C6F8F">
        <w:rPr>
          <w:rFonts w:cs="Times New Roman"/>
          <w:szCs w:val="28"/>
        </w:rPr>
        <w:t xml:space="preserve"> часа)</w:t>
      </w:r>
      <w:r w:rsidRPr="009C6F8F">
        <w:rPr>
          <w:rFonts w:eastAsia="Times New Roman" w:cs="Times New Roman"/>
          <w:szCs w:val="28"/>
        </w:rPr>
        <w:t>. Встреча с представителями государственной службы.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cs="Times New Roman"/>
          <w:szCs w:val="28"/>
        </w:rPr>
        <w:t xml:space="preserve">Тема 6. </w:t>
      </w:r>
      <w:r w:rsidRPr="009C6F8F">
        <w:rPr>
          <w:rFonts w:eastAsia="Times New Roman" w:cs="Times New Roman"/>
          <w:szCs w:val="28"/>
          <w:lang w:eastAsia="ru-RU"/>
        </w:rPr>
        <w:t>Чувства и эмоции. Тест эмоций. Истоки негативных эмоций (</w:t>
      </w:r>
      <w:r w:rsidRPr="009C6F8F">
        <w:rPr>
          <w:rFonts w:cs="Times New Roman"/>
          <w:szCs w:val="28"/>
        </w:rPr>
        <w:t>2</w:t>
      </w:r>
      <w:r w:rsidRPr="009C6F8F">
        <w:rPr>
          <w:rFonts w:eastAsia="Times New Roman" w:cs="Times New Roman"/>
          <w:szCs w:val="28"/>
          <w:lang w:eastAsia="ru-RU"/>
        </w:rPr>
        <w:t xml:space="preserve"> час</w:t>
      </w:r>
      <w:r w:rsidRPr="009C6F8F">
        <w:rPr>
          <w:rFonts w:cs="Times New Roman"/>
          <w:szCs w:val="28"/>
        </w:rPr>
        <w:t>а</w:t>
      </w:r>
      <w:r w:rsidRPr="009C6F8F">
        <w:rPr>
          <w:rFonts w:eastAsia="Times New Roman" w:cs="Times New Roman"/>
          <w:szCs w:val="28"/>
          <w:lang w:eastAsia="ru-RU"/>
        </w:rPr>
        <w:t>). Ведущие отношения личности: к деятельности, к людям, к самому себе, к предметному миру. Эмоциональные состояния личности.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7</w:t>
      </w:r>
      <w:r w:rsidRPr="009C6F8F">
        <w:rPr>
          <w:rFonts w:eastAsia="Times New Roman" w:cs="Times New Roman"/>
          <w:bCs/>
          <w:szCs w:val="28"/>
          <w:lang w:eastAsia="ru-RU"/>
        </w:rPr>
        <w:t>. </w:t>
      </w:r>
      <w:r w:rsidRPr="009C6F8F">
        <w:rPr>
          <w:rFonts w:eastAsia="Times New Roman" w:cs="Times New Roman"/>
          <w:szCs w:val="28"/>
          <w:lang w:eastAsia="ru-RU"/>
        </w:rPr>
        <w:t>Стресс и тревожность (</w:t>
      </w:r>
      <w:r w:rsidRPr="009C6F8F">
        <w:rPr>
          <w:rFonts w:cs="Times New Roman"/>
          <w:szCs w:val="28"/>
        </w:rPr>
        <w:t>2</w:t>
      </w:r>
      <w:r w:rsidRPr="009C6F8F">
        <w:rPr>
          <w:rFonts w:eastAsia="Times New Roman" w:cs="Times New Roman"/>
          <w:szCs w:val="28"/>
          <w:lang w:eastAsia="ru-RU"/>
        </w:rPr>
        <w:t xml:space="preserve"> час</w:t>
      </w:r>
      <w:r w:rsidRPr="009C6F8F">
        <w:rPr>
          <w:rFonts w:cs="Times New Roman"/>
          <w:szCs w:val="28"/>
        </w:rPr>
        <w:t>а</w:t>
      </w:r>
      <w:r w:rsidRPr="009C6F8F">
        <w:rPr>
          <w:rFonts w:eastAsia="Times New Roman" w:cs="Times New Roman"/>
          <w:szCs w:val="28"/>
          <w:lang w:eastAsia="ru-RU"/>
        </w:rPr>
        <w:t>). Работоспособность. Психология принятия решения. Диагностические процедуры: анкета здоровья, теппинг-тест, опросник Айзенека, ориентировочная анкета, опросники «Беспокойство-тревога», «Какая у меня воля».</w:t>
      </w:r>
    </w:p>
    <w:p w:rsidR="009249D2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8. </w:t>
      </w:r>
      <w:r w:rsidRPr="009C6F8F">
        <w:rPr>
          <w:rFonts w:eastAsia="Times New Roman" w:cs="Times New Roman"/>
          <w:szCs w:val="28"/>
        </w:rPr>
        <w:t>«</w:t>
      </w:r>
      <w:r w:rsidRPr="009C6F8F">
        <w:rPr>
          <w:rFonts w:eastAsia="Times New Roman" w:cs="Times New Roman"/>
          <w:szCs w:val="28"/>
          <w:lang w:val="en-US"/>
        </w:rPr>
        <w:t>PRO</w:t>
      </w:r>
      <w:r w:rsidRPr="009C6F8F">
        <w:rPr>
          <w:rFonts w:eastAsia="Times New Roman" w:cs="Times New Roman"/>
          <w:szCs w:val="28"/>
        </w:rPr>
        <w:t xml:space="preserve">мир» </w:t>
      </w:r>
      <w:r w:rsidRPr="009C6F8F">
        <w:rPr>
          <w:rFonts w:cs="Times New Roman"/>
          <w:szCs w:val="28"/>
        </w:rPr>
        <w:t>(</w:t>
      </w:r>
      <w:r w:rsidR="00AD5FD0" w:rsidRPr="009C6F8F">
        <w:rPr>
          <w:rFonts w:cs="Times New Roman"/>
          <w:szCs w:val="28"/>
        </w:rPr>
        <w:t>2</w:t>
      </w:r>
      <w:r w:rsidRPr="009C6F8F">
        <w:rPr>
          <w:rFonts w:cs="Times New Roman"/>
          <w:szCs w:val="28"/>
        </w:rPr>
        <w:t xml:space="preserve"> часа)</w:t>
      </w:r>
      <w:r w:rsidRPr="009C6F8F">
        <w:rPr>
          <w:rFonts w:eastAsia="Times New Roman" w:cs="Times New Roman"/>
          <w:szCs w:val="28"/>
        </w:rPr>
        <w:t>. Культурно-просветительская экскурсия по профориентации на Биржу труда.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9. </w:t>
      </w:r>
      <w:r w:rsidRPr="009C6F8F">
        <w:rPr>
          <w:rFonts w:eastAsia="Times New Roman" w:cs="Times New Roman"/>
          <w:szCs w:val="28"/>
          <w:lang w:eastAsia="ru-RU"/>
        </w:rPr>
        <w:t>Уровень внутренней свободы (</w:t>
      </w:r>
      <w:r w:rsidRPr="009C6F8F">
        <w:rPr>
          <w:rFonts w:cs="Times New Roman"/>
          <w:szCs w:val="28"/>
        </w:rPr>
        <w:t>2</w:t>
      </w:r>
      <w:r w:rsidRPr="009C6F8F">
        <w:rPr>
          <w:rFonts w:eastAsia="Times New Roman" w:cs="Times New Roman"/>
          <w:szCs w:val="28"/>
          <w:lang w:eastAsia="ru-RU"/>
        </w:rPr>
        <w:t xml:space="preserve"> час</w:t>
      </w:r>
      <w:r w:rsidRPr="009C6F8F">
        <w:rPr>
          <w:rFonts w:cs="Times New Roman"/>
          <w:szCs w:val="28"/>
        </w:rPr>
        <w:t>а</w:t>
      </w:r>
      <w:r w:rsidRPr="009C6F8F">
        <w:rPr>
          <w:rFonts w:eastAsia="Times New Roman" w:cs="Times New Roman"/>
          <w:szCs w:val="28"/>
          <w:lang w:eastAsia="ru-RU"/>
        </w:rPr>
        <w:t>). Игровой тренинг.</w:t>
      </w:r>
    </w:p>
    <w:p w:rsidR="009249D2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9C6F8F">
        <w:rPr>
          <w:rFonts w:cs="Times New Roman"/>
          <w:szCs w:val="28"/>
        </w:rPr>
        <w:t xml:space="preserve">Тема 10. </w:t>
      </w:r>
      <w:r w:rsidRPr="009C6F8F">
        <w:rPr>
          <w:rFonts w:eastAsia="Times New Roman" w:cs="Times New Roman"/>
          <w:szCs w:val="28"/>
        </w:rPr>
        <w:t xml:space="preserve">«Профессионалы своего дела» </w:t>
      </w:r>
      <w:r w:rsidRPr="009C6F8F">
        <w:rPr>
          <w:rFonts w:cs="Times New Roman"/>
          <w:szCs w:val="28"/>
        </w:rPr>
        <w:t>(</w:t>
      </w:r>
      <w:r w:rsidR="00AD5FD0" w:rsidRPr="009C6F8F">
        <w:rPr>
          <w:rFonts w:cs="Times New Roman"/>
          <w:szCs w:val="28"/>
        </w:rPr>
        <w:t>2</w:t>
      </w:r>
      <w:r w:rsidRPr="009C6F8F">
        <w:rPr>
          <w:rFonts w:cs="Times New Roman"/>
          <w:szCs w:val="28"/>
        </w:rPr>
        <w:t xml:space="preserve"> часа)</w:t>
      </w:r>
      <w:r w:rsidRPr="009C6F8F">
        <w:rPr>
          <w:rFonts w:eastAsia="Times New Roman" w:cs="Times New Roman"/>
          <w:szCs w:val="28"/>
        </w:rPr>
        <w:t>. Встреча с работником торговли.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cs="Times New Roman"/>
          <w:szCs w:val="28"/>
        </w:rPr>
        <w:t xml:space="preserve">Тема 11. </w:t>
      </w:r>
      <w:r w:rsidRPr="009C6F8F">
        <w:rPr>
          <w:rFonts w:eastAsia="Times New Roman" w:cs="Times New Roman"/>
          <w:szCs w:val="28"/>
          <w:lang w:eastAsia="ru-RU"/>
        </w:rPr>
        <w:t>Мой психологический портрет (</w:t>
      </w:r>
      <w:r w:rsidRPr="009C6F8F">
        <w:rPr>
          <w:rFonts w:cs="Times New Roman"/>
          <w:szCs w:val="28"/>
        </w:rPr>
        <w:t>2</w:t>
      </w:r>
      <w:r w:rsidRPr="009C6F8F">
        <w:rPr>
          <w:rFonts w:eastAsia="Times New Roman" w:cs="Times New Roman"/>
          <w:szCs w:val="28"/>
          <w:lang w:eastAsia="ru-RU"/>
        </w:rPr>
        <w:t xml:space="preserve"> час</w:t>
      </w:r>
      <w:r w:rsidRPr="009C6F8F">
        <w:rPr>
          <w:rFonts w:cs="Times New Roman"/>
          <w:szCs w:val="28"/>
        </w:rPr>
        <w:t>а</w:t>
      </w:r>
      <w:r w:rsidRPr="009C6F8F">
        <w:rPr>
          <w:rFonts w:eastAsia="Times New Roman" w:cs="Times New Roman"/>
          <w:szCs w:val="28"/>
          <w:lang w:eastAsia="ru-RU"/>
        </w:rPr>
        <w:t>) Деловая игра.</w:t>
      </w:r>
    </w:p>
    <w:p w:rsidR="009249D2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9C6F8F">
        <w:rPr>
          <w:rFonts w:cs="Times New Roman"/>
          <w:szCs w:val="28"/>
        </w:rPr>
        <w:t xml:space="preserve">Тема 12. </w:t>
      </w:r>
      <w:r w:rsidRPr="009C6F8F">
        <w:rPr>
          <w:rFonts w:eastAsia="Times New Roman" w:cs="Times New Roman"/>
          <w:szCs w:val="28"/>
        </w:rPr>
        <w:t>«</w:t>
      </w:r>
      <w:r w:rsidRPr="009C6F8F">
        <w:rPr>
          <w:rFonts w:eastAsia="Times New Roman" w:cs="Times New Roman"/>
          <w:szCs w:val="28"/>
          <w:lang w:val="en-US"/>
        </w:rPr>
        <w:t>PRO</w:t>
      </w:r>
      <w:r w:rsidRPr="009C6F8F">
        <w:rPr>
          <w:rFonts w:eastAsia="Times New Roman" w:cs="Times New Roman"/>
          <w:szCs w:val="28"/>
        </w:rPr>
        <w:t>мир» Культурно-просветительская экскурсия на предприятие города.</w:t>
      </w:r>
      <w:r w:rsidRPr="009C6F8F">
        <w:rPr>
          <w:rFonts w:cs="Times New Roman"/>
          <w:szCs w:val="28"/>
        </w:rPr>
        <w:t xml:space="preserve"> (</w:t>
      </w:r>
      <w:r w:rsidR="00AD5FD0" w:rsidRPr="009C6F8F">
        <w:rPr>
          <w:rFonts w:cs="Times New Roman"/>
          <w:szCs w:val="28"/>
        </w:rPr>
        <w:t>2</w:t>
      </w:r>
      <w:r w:rsidRPr="009C6F8F">
        <w:rPr>
          <w:rFonts w:cs="Times New Roman"/>
          <w:szCs w:val="28"/>
        </w:rPr>
        <w:t xml:space="preserve"> часа)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13. </w:t>
      </w:r>
      <w:r w:rsidRPr="009C6F8F">
        <w:rPr>
          <w:rFonts w:eastAsia="Times New Roman" w:cs="Times New Roman"/>
          <w:szCs w:val="28"/>
          <w:lang w:eastAsia="ru-RU"/>
        </w:rPr>
        <w:t>Интересы и склонности в выборе профессии (</w:t>
      </w:r>
      <w:r w:rsidRPr="009C6F8F">
        <w:rPr>
          <w:rFonts w:cs="Times New Roman"/>
          <w:szCs w:val="28"/>
        </w:rPr>
        <w:t>2</w:t>
      </w:r>
      <w:r w:rsidRPr="009C6F8F">
        <w:rPr>
          <w:rFonts w:eastAsia="Times New Roman" w:cs="Times New Roman"/>
          <w:szCs w:val="28"/>
          <w:lang w:eastAsia="ru-RU"/>
        </w:rPr>
        <w:t xml:space="preserve"> час</w:t>
      </w:r>
      <w:r w:rsidRPr="009C6F8F">
        <w:rPr>
          <w:rFonts w:cs="Times New Roman"/>
          <w:szCs w:val="28"/>
        </w:rPr>
        <w:t>а</w:t>
      </w:r>
      <w:r w:rsidRPr="009C6F8F">
        <w:rPr>
          <w:rFonts w:eastAsia="Times New Roman" w:cs="Times New Roman"/>
          <w:szCs w:val="28"/>
          <w:lang w:eastAsia="ru-RU"/>
        </w:rPr>
        <w:t>). Упражнение: «Проверка устойчивости своих интересов»; дискуссия: «Как вы относитесь к идее испытания способностей?».</w:t>
      </w:r>
    </w:p>
    <w:p w:rsidR="009249D2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14. </w:t>
      </w:r>
      <w:r w:rsidRPr="009C6F8F">
        <w:rPr>
          <w:rFonts w:eastAsia="Times New Roman" w:cs="Times New Roman"/>
          <w:szCs w:val="28"/>
        </w:rPr>
        <w:t>«Профессионалы своего дела».</w:t>
      </w:r>
      <w:r w:rsidRPr="009C6F8F">
        <w:rPr>
          <w:rFonts w:cs="Times New Roman"/>
          <w:szCs w:val="28"/>
        </w:rPr>
        <w:t xml:space="preserve"> (</w:t>
      </w:r>
      <w:r w:rsidR="00AD5FD0" w:rsidRPr="009C6F8F">
        <w:rPr>
          <w:rFonts w:cs="Times New Roman"/>
          <w:szCs w:val="28"/>
        </w:rPr>
        <w:t>2</w:t>
      </w:r>
      <w:r w:rsidRPr="009C6F8F">
        <w:rPr>
          <w:rFonts w:cs="Times New Roman"/>
          <w:szCs w:val="28"/>
        </w:rPr>
        <w:t xml:space="preserve"> часа). </w:t>
      </w:r>
      <w:r w:rsidRPr="009C6F8F">
        <w:rPr>
          <w:rFonts w:eastAsia="Times New Roman" w:cs="Times New Roman"/>
          <w:szCs w:val="28"/>
        </w:rPr>
        <w:t>Встреча с медицинским работником.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cs="Times New Roman"/>
          <w:szCs w:val="28"/>
        </w:rPr>
        <w:t xml:space="preserve">Тема 15. </w:t>
      </w:r>
      <w:r w:rsidRPr="009C6F8F">
        <w:rPr>
          <w:rFonts w:eastAsia="Times New Roman" w:cs="Times New Roman"/>
          <w:szCs w:val="28"/>
          <w:lang w:eastAsia="ru-RU"/>
        </w:rPr>
        <w:t>Определение профессионального типа личности (</w:t>
      </w:r>
      <w:r w:rsidRPr="009C6F8F">
        <w:rPr>
          <w:rFonts w:cs="Times New Roman"/>
          <w:szCs w:val="28"/>
        </w:rPr>
        <w:t xml:space="preserve">2 </w:t>
      </w:r>
      <w:r w:rsidRPr="009C6F8F">
        <w:rPr>
          <w:rFonts w:eastAsia="Times New Roman" w:cs="Times New Roman"/>
          <w:szCs w:val="28"/>
          <w:lang w:eastAsia="ru-RU"/>
        </w:rPr>
        <w:t>час</w:t>
      </w:r>
      <w:r w:rsidRPr="009C6F8F">
        <w:rPr>
          <w:rFonts w:cs="Times New Roman"/>
          <w:szCs w:val="28"/>
        </w:rPr>
        <w:t>а</w:t>
      </w:r>
      <w:r w:rsidRPr="009C6F8F">
        <w:rPr>
          <w:rFonts w:eastAsia="Times New Roman" w:cs="Times New Roman"/>
          <w:szCs w:val="28"/>
          <w:lang w:eastAsia="ru-RU"/>
        </w:rPr>
        <w:t>)Тесты: «Определение направленности личности», «16-факторный опросник Р. Кеттелла».</w:t>
      </w:r>
    </w:p>
    <w:p w:rsidR="009249D2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16. </w:t>
      </w:r>
      <w:r w:rsidRPr="009C6F8F">
        <w:rPr>
          <w:rFonts w:eastAsia="Times New Roman" w:cs="Times New Roman"/>
          <w:szCs w:val="28"/>
        </w:rPr>
        <w:t>«</w:t>
      </w:r>
      <w:r w:rsidRPr="009C6F8F">
        <w:rPr>
          <w:rFonts w:eastAsia="Times New Roman" w:cs="Times New Roman"/>
          <w:szCs w:val="28"/>
          <w:lang w:val="en-US"/>
        </w:rPr>
        <w:t>PRO</w:t>
      </w:r>
      <w:r w:rsidRPr="009C6F8F">
        <w:rPr>
          <w:rFonts w:eastAsia="Times New Roman" w:cs="Times New Roman"/>
          <w:szCs w:val="28"/>
        </w:rPr>
        <w:t xml:space="preserve">мир» </w:t>
      </w:r>
      <w:r w:rsidRPr="009C6F8F">
        <w:rPr>
          <w:rFonts w:cs="Times New Roman"/>
          <w:szCs w:val="28"/>
        </w:rPr>
        <w:t>(</w:t>
      </w:r>
      <w:r w:rsidR="00AD5FD0" w:rsidRPr="009C6F8F">
        <w:rPr>
          <w:rFonts w:cs="Times New Roman"/>
          <w:szCs w:val="28"/>
        </w:rPr>
        <w:t>2</w:t>
      </w:r>
      <w:r w:rsidRPr="009C6F8F">
        <w:rPr>
          <w:rFonts w:cs="Times New Roman"/>
          <w:szCs w:val="28"/>
        </w:rPr>
        <w:t xml:space="preserve"> часа). </w:t>
      </w:r>
      <w:r w:rsidRPr="009C6F8F">
        <w:rPr>
          <w:rFonts w:eastAsia="Times New Roman" w:cs="Times New Roman"/>
          <w:szCs w:val="28"/>
        </w:rPr>
        <w:t>Культурно-просветительская экскурсия на предприятие города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17. </w:t>
      </w:r>
      <w:r w:rsidRPr="009C6F8F">
        <w:rPr>
          <w:rFonts w:eastAsia="Times New Roman" w:cs="Times New Roman"/>
          <w:szCs w:val="28"/>
          <w:lang w:eastAsia="ru-RU"/>
        </w:rPr>
        <w:t>Профессия и здоровье (</w:t>
      </w:r>
      <w:r w:rsidRPr="009C6F8F">
        <w:rPr>
          <w:rFonts w:cs="Times New Roman"/>
          <w:szCs w:val="28"/>
        </w:rPr>
        <w:t>2</w:t>
      </w:r>
      <w:r w:rsidRPr="009C6F8F">
        <w:rPr>
          <w:rFonts w:eastAsia="Times New Roman" w:cs="Times New Roman"/>
          <w:szCs w:val="28"/>
          <w:lang w:eastAsia="ru-RU"/>
        </w:rPr>
        <w:t xml:space="preserve"> час</w:t>
      </w:r>
      <w:r w:rsidRPr="009C6F8F">
        <w:rPr>
          <w:rFonts w:cs="Times New Roman"/>
          <w:szCs w:val="28"/>
        </w:rPr>
        <w:t>а</w:t>
      </w:r>
      <w:r w:rsidRPr="009C6F8F">
        <w:rPr>
          <w:rFonts w:eastAsia="Times New Roman" w:cs="Times New Roman"/>
          <w:szCs w:val="28"/>
          <w:lang w:eastAsia="ru-RU"/>
        </w:rPr>
        <w:t>)</w:t>
      </w:r>
      <w:r w:rsidRPr="009C6F8F">
        <w:rPr>
          <w:rFonts w:cs="Times New Roman"/>
          <w:szCs w:val="28"/>
        </w:rPr>
        <w:t xml:space="preserve">. </w:t>
      </w:r>
      <w:r w:rsidRPr="009C6F8F">
        <w:rPr>
          <w:rFonts w:eastAsia="Times New Roman" w:cs="Times New Roman"/>
          <w:iCs/>
          <w:szCs w:val="28"/>
          <w:lang w:eastAsia="ru-RU"/>
        </w:rPr>
        <w:t>З</w:t>
      </w:r>
      <w:r w:rsidRPr="009C6F8F">
        <w:rPr>
          <w:rFonts w:eastAsia="Times New Roman" w:cs="Times New Roman"/>
          <w:szCs w:val="28"/>
          <w:lang w:eastAsia="ru-RU"/>
        </w:rPr>
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</w:r>
    </w:p>
    <w:p w:rsidR="009249D2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cs="Times New Roman"/>
          <w:szCs w:val="28"/>
        </w:rPr>
        <w:t xml:space="preserve">Тема 18. </w:t>
      </w:r>
      <w:r w:rsidRPr="009C6F8F">
        <w:rPr>
          <w:rFonts w:eastAsia="Times New Roman" w:cs="Times New Roman"/>
          <w:szCs w:val="28"/>
        </w:rPr>
        <w:t xml:space="preserve">«Профессионалы своего дела» </w:t>
      </w:r>
      <w:r w:rsidRPr="009C6F8F">
        <w:rPr>
          <w:rFonts w:cs="Times New Roman"/>
          <w:szCs w:val="28"/>
        </w:rPr>
        <w:t>(</w:t>
      </w:r>
      <w:r w:rsidR="00AD5FD0" w:rsidRPr="009C6F8F">
        <w:rPr>
          <w:rFonts w:cs="Times New Roman"/>
          <w:szCs w:val="28"/>
        </w:rPr>
        <w:t>2</w:t>
      </w:r>
      <w:r w:rsidRPr="009C6F8F">
        <w:rPr>
          <w:rFonts w:cs="Times New Roman"/>
          <w:szCs w:val="28"/>
        </w:rPr>
        <w:t xml:space="preserve"> часа). </w:t>
      </w:r>
      <w:r w:rsidRPr="009C6F8F">
        <w:rPr>
          <w:rFonts w:eastAsia="Times New Roman" w:cs="Times New Roman"/>
          <w:szCs w:val="28"/>
        </w:rPr>
        <w:t>Встреча с юристом.</w:t>
      </w:r>
    </w:p>
    <w:p w:rsidR="009249D2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cs="Times New Roman"/>
          <w:szCs w:val="28"/>
        </w:rPr>
        <w:t xml:space="preserve">Тема 19. </w:t>
      </w:r>
      <w:r w:rsidRPr="009C6F8F">
        <w:rPr>
          <w:rFonts w:eastAsia="Times New Roman" w:cs="Times New Roman"/>
          <w:szCs w:val="28"/>
        </w:rPr>
        <w:t>«</w:t>
      </w:r>
      <w:r w:rsidRPr="009C6F8F">
        <w:rPr>
          <w:rFonts w:eastAsia="Times New Roman" w:cs="Times New Roman"/>
          <w:szCs w:val="28"/>
          <w:lang w:val="en-US"/>
        </w:rPr>
        <w:t>PRO</w:t>
      </w:r>
      <w:r w:rsidRPr="009C6F8F">
        <w:rPr>
          <w:rFonts w:eastAsia="Times New Roman" w:cs="Times New Roman"/>
          <w:szCs w:val="28"/>
        </w:rPr>
        <w:t xml:space="preserve">мир» </w:t>
      </w:r>
      <w:r w:rsidRPr="009C6F8F">
        <w:rPr>
          <w:rFonts w:cs="Times New Roman"/>
          <w:szCs w:val="28"/>
        </w:rPr>
        <w:t>(</w:t>
      </w:r>
      <w:r w:rsidR="00AD5FD0" w:rsidRPr="009C6F8F">
        <w:rPr>
          <w:rFonts w:cs="Times New Roman"/>
          <w:szCs w:val="28"/>
        </w:rPr>
        <w:t>2</w:t>
      </w:r>
      <w:r w:rsidRPr="009C6F8F">
        <w:rPr>
          <w:rFonts w:cs="Times New Roman"/>
          <w:szCs w:val="28"/>
        </w:rPr>
        <w:t xml:space="preserve"> часа). </w:t>
      </w:r>
      <w:r w:rsidRPr="009C6F8F">
        <w:rPr>
          <w:rFonts w:eastAsia="Times New Roman" w:cs="Times New Roman"/>
          <w:szCs w:val="28"/>
        </w:rPr>
        <w:t>Культурно-просветительская экскурсия на предприятие города</w:t>
      </w:r>
    </w:p>
    <w:p w:rsidR="009249D2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cs="Times New Roman"/>
          <w:szCs w:val="28"/>
        </w:rPr>
        <w:t xml:space="preserve">Тема 20. </w:t>
      </w:r>
      <w:r w:rsidRPr="009C6F8F">
        <w:rPr>
          <w:rFonts w:eastAsia="Times New Roman" w:cs="Times New Roman"/>
          <w:szCs w:val="28"/>
        </w:rPr>
        <w:t>«Профессионалы своего дела»</w:t>
      </w:r>
      <w:r w:rsidRPr="009C6F8F">
        <w:rPr>
          <w:rFonts w:cs="Times New Roman"/>
          <w:szCs w:val="28"/>
        </w:rPr>
        <w:t xml:space="preserve"> (</w:t>
      </w:r>
      <w:r w:rsidR="00AD5FD0" w:rsidRPr="009C6F8F">
        <w:rPr>
          <w:rFonts w:cs="Times New Roman"/>
          <w:szCs w:val="28"/>
        </w:rPr>
        <w:t>2</w:t>
      </w:r>
      <w:r w:rsidRPr="009C6F8F">
        <w:rPr>
          <w:rFonts w:cs="Times New Roman"/>
          <w:szCs w:val="28"/>
        </w:rPr>
        <w:t xml:space="preserve"> часа). </w:t>
      </w:r>
      <w:r w:rsidRPr="009C6F8F">
        <w:rPr>
          <w:rFonts w:eastAsia="Times New Roman" w:cs="Times New Roman"/>
          <w:szCs w:val="28"/>
        </w:rPr>
        <w:t>Встреча с банковским работником.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21</w:t>
      </w:r>
      <w:r w:rsidRPr="009C6F8F">
        <w:rPr>
          <w:rFonts w:eastAsia="Times New Roman" w:cs="Times New Roman"/>
          <w:bCs/>
          <w:szCs w:val="28"/>
          <w:lang w:eastAsia="ru-RU"/>
        </w:rPr>
        <w:t>. </w:t>
      </w:r>
      <w:r w:rsidRPr="009C6F8F">
        <w:rPr>
          <w:rFonts w:cs="Times New Roman"/>
          <w:bCs/>
          <w:szCs w:val="28"/>
        </w:rPr>
        <w:t>«</w:t>
      </w:r>
      <w:r w:rsidRPr="009C6F8F">
        <w:rPr>
          <w:rFonts w:eastAsia="Times New Roman" w:cs="Times New Roman"/>
          <w:szCs w:val="28"/>
          <w:lang w:eastAsia="ru-RU"/>
        </w:rPr>
        <w:t>Моя будущая профессия</w:t>
      </w:r>
      <w:r w:rsidRPr="009C6F8F">
        <w:rPr>
          <w:rFonts w:cs="Times New Roman"/>
          <w:szCs w:val="28"/>
        </w:rPr>
        <w:t>»</w:t>
      </w:r>
      <w:r w:rsidRPr="009C6F8F">
        <w:rPr>
          <w:rFonts w:eastAsia="Times New Roman" w:cs="Times New Roman"/>
          <w:szCs w:val="28"/>
          <w:lang w:eastAsia="ru-RU"/>
        </w:rPr>
        <w:t xml:space="preserve"> (</w:t>
      </w:r>
      <w:r w:rsidRPr="009C6F8F">
        <w:rPr>
          <w:rFonts w:cs="Times New Roman"/>
          <w:szCs w:val="28"/>
        </w:rPr>
        <w:t>2</w:t>
      </w:r>
      <w:r w:rsidRPr="009C6F8F">
        <w:rPr>
          <w:rFonts w:eastAsia="Times New Roman" w:cs="Times New Roman"/>
          <w:szCs w:val="28"/>
          <w:lang w:eastAsia="ru-RU"/>
        </w:rPr>
        <w:t xml:space="preserve"> час</w:t>
      </w:r>
      <w:r w:rsidRPr="009C6F8F">
        <w:rPr>
          <w:rFonts w:cs="Times New Roman"/>
          <w:szCs w:val="28"/>
        </w:rPr>
        <w:t>а</w:t>
      </w:r>
      <w:r w:rsidRPr="009C6F8F">
        <w:rPr>
          <w:rFonts w:eastAsia="Times New Roman" w:cs="Times New Roman"/>
          <w:szCs w:val="28"/>
          <w:lang w:eastAsia="ru-RU"/>
        </w:rPr>
        <w:t>)</w:t>
      </w:r>
      <w:r w:rsidRPr="009C6F8F">
        <w:rPr>
          <w:rFonts w:cs="Times New Roman"/>
          <w:szCs w:val="28"/>
        </w:rPr>
        <w:t>. Написание эссе, дискуссия</w:t>
      </w:r>
    </w:p>
    <w:p w:rsidR="009249D2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9C6F8F">
        <w:rPr>
          <w:rFonts w:cs="Times New Roman"/>
          <w:szCs w:val="28"/>
        </w:rPr>
        <w:t xml:space="preserve">Тема 22. </w:t>
      </w:r>
      <w:r w:rsidRPr="009C6F8F">
        <w:rPr>
          <w:rFonts w:eastAsia="Times New Roman" w:cs="Times New Roman"/>
          <w:szCs w:val="28"/>
        </w:rPr>
        <w:t>«</w:t>
      </w:r>
      <w:r w:rsidRPr="009C6F8F">
        <w:rPr>
          <w:rFonts w:eastAsia="Times New Roman" w:cs="Times New Roman"/>
          <w:szCs w:val="28"/>
          <w:lang w:val="en-US"/>
        </w:rPr>
        <w:t>PRO</w:t>
      </w:r>
      <w:r w:rsidRPr="009C6F8F">
        <w:rPr>
          <w:rFonts w:eastAsia="Times New Roman" w:cs="Times New Roman"/>
          <w:szCs w:val="28"/>
        </w:rPr>
        <w:t>мир» Культурно-просветительская экскурсия на предприятие города.</w:t>
      </w:r>
      <w:r w:rsidRPr="009C6F8F">
        <w:rPr>
          <w:rFonts w:cs="Times New Roman"/>
          <w:szCs w:val="28"/>
        </w:rPr>
        <w:t xml:space="preserve"> (</w:t>
      </w:r>
      <w:r w:rsidR="00AD5FD0" w:rsidRPr="009C6F8F">
        <w:rPr>
          <w:rFonts w:cs="Times New Roman"/>
          <w:szCs w:val="28"/>
        </w:rPr>
        <w:t>2</w:t>
      </w:r>
      <w:r w:rsidRPr="009C6F8F">
        <w:rPr>
          <w:rFonts w:cs="Times New Roman"/>
          <w:szCs w:val="28"/>
        </w:rPr>
        <w:t xml:space="preserve"> часа).</w:t>
      </w:r>
    </w:p>
    <w:p w:rsidR="009249D2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cs="Times New Roman"/>
          <w:szCs w:val="28"/>
        </w:rPr>
        <w:t xml:space="preserve">Тема 23. </w:t>
      </w:r>
      <w:r w:rsidRPr="009C6F8F">
        <w:rPr>
          <w:rFonts w:eastAsia="Times New Roman" w:cs="Times New Roman"/>
          <w:szCs w:val="28"/>
        </w:rPr>
        <w:t>«Профессионалы своего дела»</w:t>
      </w:r>
      <w:r w:rsidRPr="009C6F8F">
        <w:rPr>
          <w:rFonts w:cs="Times New Roman"/>
          <w:szCs w:val="28"/>
        </w:rPr>
        <w:t xml:space="preserve"> (</w:t>
      </w:r>
      <w:r w:rsidR="00AD5FD0" w:rsidRPr="009C6F8F">
        <w:rPr>
          <w:rFonts w:cs="Times New Roman"/>
          <w:szCs w:val="28"/>
        </w:rPr>
        <w:t>2</w:t>
      </w:r>
      <w:r w:rsidRPr="009C6F8F">
        <w:rPr>
          <w:rFonts w:cs="Times New Roman"/>
          <w:szCs w:val="28"/>
        </w:rPr>
        <w:t xml:space="preserve"> часа). </w:t>
      </w:r>
      <w:r w:rsidRPr="009C6F8F">
        <w:rPr>
          <w:rFonts w:eastAsia="Times New Roman" w:cs="Times New Roman"/>
          <w:szCs w:val="28"/>
        </w:rPr>
        <w:t>Встреча со специалистом рабочей специальности (инженер, железнодорожник и т.д)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cs="Times New Roman"/>
          <w:szCs w:val="28"/>
        </w:rPr>
        <w:t xml:space="preserve">Тема 24. </w:t>
      </w:r>
      <w:r w:rsidRPr="009C6F8F">
        <w:rPr>
          <w:rFonts w:eastAsia="Times New Roman" w:cs="Times New Roman"/>
          <w:szCs w:val="28"/>
        </w:rPr>
        <w:t xml:space="preserve">Контрольное тестирование. </w:t>
      </w:r>
      <w:r w:rsidRPr="009C6F8F">
        <w:rPr>
          <w:rFonts w:cs="Times New Roman"/>
          <w:szCs w:val="28"/>
        </w:rPr>
        <w:t>(2 часа)</w:t>
      </w:r>
    </w:p>
    <w:p w:rsidR="00AD5FD0" w:rsidRPr="009C6F8F" w:rsidRDefault="00AD5FD0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9C6F8F">
        <w:rPr>
          <w:rFonts w:eastAsia="Times New Roman" w:cs="Times New Roman"/>
          <w:b/>
          <w:szCs w:val="28"/>
        </w:rPr>
        <w:t>Модуль 3. «</w:t>
      </w:r>
      <w:r w:rsidRPr="009C6F8F">
        <w:rPr>
          <w:rFonts w:cs="Times New Roman"/>
          <w:b/>
          <w:szCs w:val="28"/>
        </w:rPr>
        <w:t>Я и мои профессиональные планы</w:t>
      </w:r>
      <w:r w:rsidRPr="009C6F8F">
        <w:rPr>
          <w:rFonts w:eastAsia="Times New Roman" w:cs="Times New Roman"/>
          <w:b/>
          <w:szCs w:val="28"/>
        </w:rPr>
        <w:t>»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cs="Times New Roman"/>
          <w:bCs/>
          <w:color w:val="333333"/>
          <w:szCs w:val="28"/>
        </w:rPr>
      </w:pPr>
      <w:r w:rsidRPr="009C6F8F">
        <w:rPr>
          <w:rFonts w:cs="Times New Roman"/>
          <w:szCs w:val="28"/>
        </w:rPr>
        <w:t xml:space="preserve">Тема 1. Водное. </w:t>
      </w:r>
      <w:r w:rsidRPr="009C6F8F">
        <w:rPr>
          <w:rFonts w:eastAsia="Times New Roman" w:cs="Times New Roman"/>
          <w:bCs/>
          <w:szCs w:val="28"/>
        </w:rPr>
        <w:t xml:space="preserve">Вводное занятие. </w:t>
      </w:r>
      <w:r w:rsidRPr="009C6F8F">
        <w:rPr>
          <w:rFonts w:eastAsia="Times New Roman" w:cs="Times New Roman"/>
          <w:bCs/>
          <w:color w:val="333333"/>
          <w:szCs w:val="28"/>
          <w:lang w:eastAsia="ru-RU"/>
        </w:rPr>
        <w:t xml:space="preserve">Мой выбор - мое будущее. </w:t>
      </w:r>
      <w:r w:rsidR="00D73CC9" w:rsidRPr="009C6F8F">
        <w:rPr>
          <w:rFonts w:cs="Times New Roman"/>
          <w:bCs/>
          <w:color w:val="333333"/>
          <w:szCs w:val="28"/>
        </w:rPr>
        <w:t>(1</w:t>
      </w:r>
      <w:r w:rsidRPr="009C6F8F">
        <w:rPr>
          <w:rFonts w:cs="Times New Roman"/>
          <w:bCs/>
          <w:color w:val="333333"/>
          <w:szCs w:val="28"/>
        </w:rPr>
        <w:t xml:space="preserve"> час).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cs="Times New Roman"/>
          <w:bCs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2.</w:t>
      </w:r>
      <w:r w:rsidRPr="009C6F8F">
        <w:rPr>
          <w:rFonts w:eastAsia="Times New Roman" w:cs="Times New Roman"/>
          <w:szCs w:val="28"/>
        </w:rPr>
        <w:t>Работа с портфолио.</w:t>
      </w:r>
      <w:r w:rsidRPr="009C6F8F">
        <w:rPr>
          <w:rFonts w:cs="Times New Roman"/>
          <w:szCs w:val="28"/>
        </w:rPr>
        <w:t xml:space="preserve"> «Я и</w:t>
      </w:r>
      <w:r w:rsidR="00D73CC9" w:rsidRPr="009C6F8F">
        <w:rPr>
          <w:rFonts w:cs="Times New Roman"/>
          <w:szCs w:val="28"/>
        </w:rPr>
        <w:t xml:space="preserve"> мои профессиональные планы». (1 час</w:t>
      </w:r>
      <w:r w:rsidRPr="009C6F8F">
        <w:rPr>
          <w:rFonts w:cs="Times New Roman"/>
          <w:szCs w:val="28"/>
        </w:rPr>
        <w:t>)</w:t>
      </w:r>
    </w:p>
    <w:p w:rsidR="009249D2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cs="Times New Roman"/>
          <w:szCs w:val="28"/>
        </w:rPr>
        <w:t xml:space="preserve">Тема 3. </w:t>
      </w:r>
      <w:r w:rsidRPr="009C6F8F">
        <w:rPr>
          <w:rFonts w:eastAsia="Times New Roman" w:cs="Times New Roman"/>
          <w:szCs w:val="28"/>
        </w:rPr>
        <w:t>«</w:t>
      </w:r>
      <w:r w:rsidRPr="009C6F8F">
        <w:rPr>
          <w:rFonts w:eastAsia="Times New Roman" w:cs="Times New Roman"/>
          <w:szCs w:val="28"/>
          <w:lang w:val="en-US"/>
        </w:rPr>
        <w:t>PRO</w:t>
      </w:r>
      <w:r w:rsidRPr="009C6F8F">
        <w:rPr>
          <w:rFonts w:eastAsia="Times New Roman" w:cs="Times New Roman"/>
          <w:szCs w:val="28"/>
        </w:rPr>
        <w:t>мир»</w:t>
      </w:r>
      <w:r w:rsidRPr="009C6F8F">
        <w:rPr>
          <w:rFonts w:cs="Times New Roman"/>
          <w:szCs w:val="28"/>
        </w:rPr>
        <w:t xml:space="preserve">. </w:t>
      </w:r>
      <w:r w:rsidRPr="009C6F8F">
        <w:rPr>
          <w:rFonts w:eastAsia="Times New Roman" w:cs="Times New Roman"/>
          <w:szCs w:val="28"/>
        </w:rPr>
        <w:t xml:space="preserve">Культурно-просветительская экскурсия на предприятие города. </w:t>
      </w:r>
      <w:r w:rsidRPr="009C6F8F">
        <w:rPr>
          <w:rFonts w:cs="Times New Roman"/>
          <w:szCs w:val="28"/>
        </w:rPr>
        <w:t>(</w:t>
      </w:r>
      <w:r w:rsidR="00D73CC9" w:rsidRPr="009C6F8F">
        <w:rPr>
          <w:rFonts w:cs="Times New Roman"/>
          <w:szCs w:val="28"/>
        </w:rPr>
        <w:t>2</w:t>
      </w:r>
      <w:r w:rsidRPr="009C6F8F">
        <w:rPr>
          <w:rFonts w:cs="Times New Roman"/>
          <w:szCs w:val="28"/>
        </w:rPr>
        <w:t xml:space="preserve"> часа)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cs="Times New Roman"/>
          <w:bCs/>
          <w:szCs w:val="28"/>
        </w:rPr>
        <w:t>Тема 4.</w:t>
      </w:r>
      <w:r w:rsidR="00D73CC9" w:rsidRPr="009C6F8F">
        <w:rPr>
          <w:rFonts w:eastAsia="Times New Roman" w:cs="Times New Roman"/>
          <w:bCs/>
          <w:szCs w:val="28"/>
          <w:lang w:eastAsia="ru-RU"/>
        </w:rPr>
        <w:t xml:space="preserve"> «Кто Я или что Я думаю о себе» (1 час)</w:t>
      </w:r>
      <w:r w:rsidR="00D73CC9" w:rsidRPr="009C6F8F">
        <w:rPr>
          <w:rFonts w:eastAsia="Times New Roman" w:cs="Times New Roman"/>
          <w:szCs w:val="28"/>
          <w:lang w:eastAsia="ru-RU"/>
        </w:rPr>
        <w:t>. Научить подростков выделять важные вопросы, необходимые для выбора будущей профессии (Кто я? Чего хочу? Что могу?). Развивать способность адекватно оценивать свои сильные и слабые стороны. Игровой тренинг.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5</w:t>
      </w:r>
      <w:r w:rsidR="00D73CC9" w:rsidRPr="009C6F8F">
        <w:rPr>
          <w:rFonts w:cs="Times New Roman"/>
          <w:bCs/>
          <w:szCs w:val="28"/>
        </w:rPr>
        <w:t>.</w:t>
      </w:r>
      <w:r w:rsidR="00D73CC9" w:rsidRPr="009C6F8F">
        <w:rPr>
          <w:rFonts w:eastAsia="Times New Roman" w:cs="Times New Roman"/>
          <w:bCs/>
          <w:szCs w:val="28"/>
          <w:lang w:eastAsia="ru-RU"/>
        </w:rPr>
        <w:t xml:space="preserve"> «Классификация профессий» (</w:t>
      </w:r>
      <w:r w:rsidR="00D73CC9" w:rsidRPr="009C6F8F">
        <w:rPr>
          <w:rFonts w:cs="Times New Roman"/>
          <w:bCs/>
          <w:szCs w:val="28"/>
        </w:rPr>
        <w:t>2</w:t>
      </w:r>
      <w:r w:rsidR="00D73CC9" w:rsidRPr="009C6F8F">
        <w:rPr>
          <w:rFonts w:eastAsia="Times New Roman" w:cs="Times New Roman"/>
          <w:bCs/>
          <w:szCs w:val="28"/>
          <w:lang w:eastAsia="ru-RU"/>
        </w:rPr>
        <w:t xml:space="preserve"> час</w:t>
      </w:r>
      <w:r w:rsidR="00D73CC9" w:rsidRPr="009C6F8F">
        <w:rPr>
          <w:rFonts w:cs="Times New Roman"/>
          <w:bCs/>
          <w:szCs w:val="28"/>
        </w:rPr>
        <w:t>а</w:t>
      </w:r>
      <w:r w:rsidR="00D73CC9" w:rsidRPr="009C6F8F">
        <w:rPr>
          <w:rFonts w:eastAsia="Times New Roman" w:cs="Times New Roman"/>
          <w:bCs/>
          <w:szCs w:val="28"/>
          <w:lang w:eastAsia="ru-RU"/>
        </w:rPr>
        <w:t xml:space="preserve">). </w:t>
      </w:r>
      <w:r w:rsidR="00D73CC9" w:rsidRPr="009C6F8F">
        <w:rPr>
          <w:rFonts w:eastAsia="Times New Roman" w:cs="Times New Roman"/>
          <w:szCs w:val="28"/>
          <w:lang w:eastAsia="ru-RU"/>
        </w:rPr>
        <w:t>Классификация профессий по предмету труда, по целям труда, по орудиям труда, по условиям труда. Профессиограмма. Зарубежная классификация профессий по Дж.Холланду.</w:t>
      </w:r>
    </w:p>
    <w:p w:rsidR="00D73CC9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9C6F8F">
        <w:rPr>
          <w:rFonts w:cs="Times New Roman"/>
          <w:szCs w:val="28"/>
        </w:rPr>
        <w:t xml:space="preserve">Тема 6. </w:t>
      </w:r>
      <w:r w:rsidR="00D73CC9" w:rsidRPr="009C6F8F">
        <w:rPr>
          <w:rFonts w:eastAsia="Times New Roman" w:cs="Times New Roman"/>
          <w:bCs/>
          <w:szCs w:val="28"/>
          <w:lang w:eastAsia="ru-RU"/>
        </w:rPr>
        <w:t xml:space="preserve">«Практическая работа по анализу профессии» (1 час). </w:t>
      </w:r>
      <w:r w:rsidR="00D73CC9" w:rsidRPr="009C6F8F">
        <w:rPr>
          <w:rFonts w:eastAsia="Times New Roman" w:cs="Times New Roman"/>
          <w:szCs w:val="28"/>
          <w:lang w:eastAsia="ru-RU"/>
        </w:rPr>
        <w:t>Условия труда, требования к работнику.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7</w:t>
      </w:r>
      <w:r w:rsidRPr="009C6F8F">
        <w:rPr>
          <w:rFonts w:eastAsia="Times New Roman" w:cs="Times New Roman"/>
          <w:szCs w:val="28"/>
          <w:lang w:eastAsia="ru-RU"/>
        </w:rPr>
        <w:t>. </w:t>
      </w:r>
      <w:r w:rsidR="00D73CC9" w:rsidRPr="009C6F8F">
        <w:rPr>
          <w:rFonts w:eastAsia="Times New Roman" w:cs="Times New Roman"/>
          <w:bCs/>
          <w:szCs w:val="28"/>
          <w:lang w:eastAsia="ru-RU"/>
        </w:rPr>
        <w:t>«Роль темперамента в выборе профессии» (</w:t>
      </w:r>
      <w:r w:rsidR="00D73CC9" w:rsidRPr="009C6F8F">
        <w:rPr>
          <w:rFonts w:cs="Times New Roman"/>
          <w:bCs/>
          <w:szCs w:val="28"/>
        </w:rPr>
        <w:t xml:space="preserve">2 </w:t>
      </w:r>
      <w:r w:rsidR="00D73CC9" w:rsidRPr="009C6F8F">
        <w:rPr>
          <w:rFonts w:eastAsia="Times New Roman" w:cs="Times New Roman"/>
          <w:bCs/>
          <w:szCs w:val="28"/>
          <w:lang w:eastAsia="ru-RU"/>
        </w:rPr>
        <w:t>час</w:t>
      </w:r>
      <w:r w:rsidR="00D73CC9" w:rsidRPr="009C6F8F">
        <w:rPr>
          <w:rFonts w:cs="Times New Roman"/>
          <w:bCs/>
          <w:szCs w:val="28"/>
        </w:rPr>
        <w:t>а</w:t>
      </w:r>
      <w:r w:rsidR="00D73CC9" w:rsidRPr="009C6F8F">
        <w:rPr>
          <w:rFonts w:eastAsia="Times New Roman" w:cs="Times New Roman"/>
          <w:bCs/>
          <w:szCs w:val="28"/>
          <w:lang w:eastAsia="ru-RU"/>
        </w:rPr>
        <w:t xml:space="preserve">). </w:t>
      </w:r>
      <w:r w:rsidR="00D73CC9" w:rsidRPr="009C6F8F">
        <w:rPr>
          <w:rFonts w:eastAsia="Times New Roman" w:cs="Times New Roman"/>
          <w:szCs w:val="28"/>
          <w:lang w:eastAsia="ru-RU"/>
        </w:rPr>
        <w:t>Беседа о типах темперамента. Карточки с описанием типов ВНД по Кречмеру. Карточки с описанием типов по И..П. Павлову. Классификация профессий К.М. Гуревича по признаку их абсолют</w:t>
      </w:r>
      <w:r w:rsidR="00D73CC9" w:rsidRPr="009C6F8F">
        <w:rPr>
          <w:rFonts w:eastAsia="Times New Roman" w:cs="Times New Roman"/>
          <w:szCs w:val="28"/>
          <w:lang w:eastAsia="ru-RU"/>
        </w:rPr>
        <w:softHyphen/>
        <w:t>ной или относительной профпригодности. Игра «Угадай профессию».</w:t>
      </w:r>
    </w:p>
    <w:p w:rsidR="00D73CC9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8</w:t>
      </w:r>
      <w:r w:rsidRPr="009C6F8F">
        <w:rPr>
          <w:rFonts w:eastAsia="Times New Roman" w:cs="Times New Roman"/>
          <w:szCs w:val="28"/>
          <w:lang w:eastAsia="ru-RU"/>
        </w:rPr>
        <w:t>. </w:t>
      </w:r>
      <w:r w:rsidR="00D73CC9" w:rsidRPr="009C6F8F">
        <w:rPr>
          <w:rFonts w:eastAsia="Times New Roman" w:cs="Times New Roman"/>
          <w:bCs/>
          <w:szCs w:val="28"/>
          <w:lang w:eastAsia="ru-RU"/>
        </w:rPr>
        <w:t>«Характер и моя будущая карьера» (</w:t>
      </w:r>
      <w:r w:rsidR="00D73CC9" w:rsidRPr="009C6F8F">
        <w:rPr>
          <w:rFonts w:cs="Times New Roman"/>
          <w:bCs/>
          <w:szCs w:val="28"/>
        </w:rPr>
        <w:t>2</w:t>
      </w:r>
      <w:r w:rsidR="00D73CC9" w:rsidRPr="009C6F8F">
        <w:rPr>
          <w:rFonts w:eastAsia="Times New Roman" w:cs="Times New Roman"/>
          <w:bCs/>
          <w:szCs w:val="28"/>
          <w:lang w:eastAsia="ru-RU"/>
        </w:rPr>
        <w:t xml:space="preserve"> час</w:t>
      </w:r>
      <w:r w:rsidR="00D73CC9" w:rsidRPr="009C6F8F">
        <w:rPr>
          <w:rFonts w:cs="Times New Roman"/>
          <w:bCs/>
          <w:szCs w:val="28"/>
        </w:rPr>
        <w:t>а</w:t>
      </w:r>
      <w:r w:rsidR="00D73CC9" w:rsidRPr="009C6F8F">
        <w:rPr>
          <w:rFonts w:eastAsia="Times New Roman" w:cs="Times New Roman"/>
          <w:bCs/>
          <w:szCs w:val="28"/>
          <w:lang w:eastAsia="ru-RU"/>
        </w:rPr>
        <w:t xml:space="preserve">). </w:t>
      </w:r>
      <w:r w:rsidR="00D73CC9" w:rsidRPr="009C6F8F">
        <w:rPr>
          <w:rFonts w:eastAsia="Times New Roman" w:cs="Times New Roman"/>
          <w:szCs w:val="28"/>
          <w:lang w:eastAsia="ru-RU"/>
        </w:rPr>
        <w:t>Упражнение «Что я испытываю, выбирая профессию?» Упражнение «Знакомьтесь, Профессия…». Беседа о формировании характера и его влиянии на выбор профессии.</w:t>
      </w:r>
    </w:p>
    <w:p w:rsidR="009249D2" w:rsidRPr="009C6F8F" w:rsidRDefault="00D73CC9" w:rsidP="009C6F8F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eastAsia="Times New Roman" w:cs="Times New Roman"/>
          <w:szCs w:val="28"/>
          <w:lang w:eastAsia="ru-RU"/>
        </w:rPr>
        <w:t>Модель способностей человека. Лист рефлексии.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9</w:t>
      </w:r>
      <w:r w:rsidRPr="009C6F8F">
        <w:rPr>
          <w:rFonts w:eastAsia="Times New Roman" w:cs="Times New Roman"/>
          <w:szCs w:val="28"/>
          <w:lang w:eastAsia="ru-RU"/>
        </w:rPr>
        <w:t>. </w:t>
      </w:r>
      <w:r w:rsidR="00526E2A" w:rsidRPr="009C6F8F">
        <w:rPr>
          <w:rFonts w:eastAsia="Times New Roman" w:cs="Times New Roman"/>
          <w:szCs w:val="28"/>
        </w:rPr>
        <w:t>«Профессионалы своего дела»</w:t>
      </w:r>
      <w:r w:rsidR="00526E2A" w:rsidRPr="009C6F8F">
        <w:rPr>
          <w:rFonts w:cs="Times New Roman"/>
          <w:szCs w:val="28"/>
        </w:rPr>
        <w:t xml:space="preserve"> (1 час). </w:t>
      </w:r>
      <w:r w:rsidR="00526E2A" w:rsidRPr="009C6F8F">
        <w:rPr>
          <w:rFonts w:eastAsia="Times New Roman" w:cs="Times New Roman"/>
          <w:szCs w:val="28"/>
        </w:rPr>
        <w:t>Встреча со специалистом интернет-профессий (блогер, копирайтер и т.д.)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cs="Times New Roman"/>
          <w:szCs w:val="28"/>
        </w:rPr>
        <w:t xml:space="preserve">Тема 10. 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>«Практическая работа по самоанализу своих способностей» (</w:t>
      </w:r>
      <w:r w:rsidR="00526E2A" w:rsidRPr="009C6F8F">
        <w:rPr>
          <w:rFonts w:cs="Times New Roman"/>
          <w:bCs/>
          <w:szCs w:val="28"/>
        </w:rPr>
        <w:t>1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час). </w:t>
      </w:r>
      <w:r w:rsidR="00526E2A" w:rsidRPr="009C6F8F">
        <w:rPr>
          <w:rFonts w:eastAsia="Times New Roman" w:cs="Times New Roman"/>
          <w:szCs w:val="28"/>
          <w:lang w:eastAsia="ru-RU"/>
        </w:rPr>
        <w:t>Структура выбора профессии.Результаты исследований учащегося.</w:t>
      </w:r>
    </w:p>
    <w:p w:rsidR="00526E2A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11</w:t>
      </w:r>
      <w:r w:rsidRPr="009C6F8F">
        <w:rPr>
          <w:rFonts w:eastAsia="Times New Roman" w:cs="Times New Roman"/>
          <w:bCs/>
          <w:szCs w:val="28"/>
          <w:lang w:eastAsia="ru-RU"/>
        </w:rPr>
        <w:t xml:space="preserve">. 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>«Я – концепция или «теория самого себя» (</w:t>
      </w:r>
      <w:r w:rsidR="00526E2A" w:rsidRPr="009C6F8F">
        <w:rPr>
          <w:rFonts w:cs="Times New Roman"/>
          <w:bCs/>
          <w:szCs w:val="28"/>
        </w:rPr>
        <w:t>2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часа)</w:t>
      </w:r>
      <w:r w:rsidR="00526E2A" w:rsidRPr="009C6F8F">
        <w:rPr>
          <w:rFonts w:eastAsia="Times New Roman" w:cs="Times New Roman"/>
          <w:szCs w:val="28"/>
          <w:lang w:eastAsia="ru-RU"/>
        </w:rPr>
        <w:t>. Упражнение «Комплимент». Беседа о «Я – концепции человека». Формирование «теории самого себя», влияние на выбор профессии. Модель самооценки человека.</w:t>
      </w:r>
    </w:p>
    <w:p w:rsidR="009249D2" w:rsidRPr="009C6F8F" w:rsidRDefault="00526E2A" w:rsidP="009C6F8F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eastAsia="Times New Roman" w:cs="Times New Roman"/>
          <w:szCs w:val="28"/>
          <w:lang w:eastAsia="ru-RU"/>
        </w:rPr>
        <w:t>Методика «Самооценка» Л.И. Маленковой </w:t>
      </w:r>
      <w:r w:rsidRPr="009C6F8F">
        <w:rPr>
          <w:rFonts w:eastAsia="Times New Roman" w:cs="Times New Roman"/>
          <w:iCs/>
          <w:szCs w:val="28"/>
          <w:lang w:eastAsia="ru-RU"/>
        </w:rPr>
        <w:t>(Человековедение, М. ТОО «Интел Тех», 1993). </w:t>
      </w:r>
      <w:r w:rsidRPr="009C6F8F">
        <w:rPr>
          <w:rFonts w:eastAsia="Times New Roman" w:cs="Times New Roman"/>
          <w:szCs w:val="28"/>
          <w:lang w:eastAsia="ru-RU"/>
        </w:rPr>
        <w:t>Методика исследования самооценки Я.Л.Коломинского, А.А.Реана . Упражнение «Ты лучший!»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12</w:t>
      </w:r>
      <w:r w:rsidRPr="009C6F8F">
        <w:rPr>
          <w:rFonts w:eastAsia="Times New Roman" w:cs="Times New Roman"/>
          <w:bCs/>
          <w:szCs w:val="28"/>
          <w:lang w:eastAsia="ru-RU"/>
        </w:rPr>
        <w:t xml:space="preserve">. 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>«Интересы и выбор профессии» (</w:t>
      </w:r>
      <w:r w:rsidR="00526E2A" w:rsidRPr="009C6F8F">
        <w:rPr>
          <w:rFonts w:cs="Times New Roman"/>
          <w:bCs/>
          <w:szCs w:val="28"/>
        </w:rPr>
        <w:t>2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час</w:t>
      </w:r>
      <w:r w:rsidR="00526E2A" w:rsidRPr="009C6F8F">
        <w:rPr>
          <w:rFonts w:cs="Times New Roman"/>
          <w:bCs/>
          <w:szCs w:val="28"/>
        </w:rPr>
        <w:t>а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). </w:t>
      </w:r>
      <w:r w:rsidR="00526E2A" w:rsidRPr="009C6F8F">
        <w:rPr>
          <w:rFonts w:eastAsia="Times New Roman" w:cs="Times New Roman"/>
          <w:szCs w:val="28"/>
          <w:lang w:eastAsia="ru-RU"/>
        </w:rPr>
        <w:t>Структура мотивации по А.Маслоу. Понятийный аппарат.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1</w:t>
      </w:r>
      <w:r w:rsidRPr="009C6F8F">
        <w:rPr>
          <w:rFonts w:cs="Times New Roman"/>
          <w:bCs/>
          <w:szCs w:val="28"/>
        </w:rPr>
        <w:t>3</w:t>
      </w:r>
      <w:r w:rsidR="00526E2A" w:rsidRPr="009C6F8F">
        <w:rPr>
          <w:rFonts w:cs="Times New Roman"/>
          <w:bCs/>
          <w:szCs w:val="28"/>
        </w:rPr>
        <w:t>.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Диагностика коммуникативных и организаторских способностей. Методика КОС. (</w:t>
      </w:r>
      <w:r w:rsidR="00526E2A" w:rsidRPr="009C6F8F">
        <w:rPr>
          <w:rFonts w:cs="Times New Roman"/>
          <w:bCs/>
          <w:szCs w:val="28"/>
        </w:rPr>
        <w:t>2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час</w:t>
      </w:r>
      <w:r w:rsidR="00526E2A" w:rsidRPr="009C6F8F">
        <w:rPr>
          <w:rFonts w:cs="Times New Roman"/>
          <w:bCs/>
          <w:szCs w:val="28"/>
        </w:rPr>
        <w:t>а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). </w:t>
      </w:r>
      <w:r w:rsidR="00526E2A" w:rsidRPr="009C6F8F">
        <w:rPr>
          <w:rFonts w:eastAsia="Times New Roman" w:cs="Times New Roman"/>
          <w:szCs w:val="28"/>
          <w:lang w:eastAsia="ru-RU"/>
        </w:rPr>
        <w:t>Тест «Изучение коммуникативных и организаторских способностей (КОС)».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cs="Times New Roman"/>
          <w:szCs w:val="28"/>
        </w:rPr>
        <w:t xml:space="preserve">Тема 14. </w:t>
      </w:r>
      <w:r w:rsidR="00526E2A" w:rsidRPr="009C6F8F">
        <w:rPr>
          <w:rFonts w:eastAsia="Times New Roman" w:cs="Times New Roman"/>
          <w:szCs w:val="28"/>
        </w:rPr>
        <w:t>Работа с портфолио.</w:t>
      </w:r>
      <w:r w:rsidR="00526E2A" w:rsidRPr="009C6F8F">
        <w:rPr>
          <w:rFonts w:cs="Times New Roman"/>
          <w:szCs w:val="28"/>
        </w:rPr>
        <w:t xml:space="preserve"> «Я и мои профессиональные планы»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>(1 час).</w:t>
      </w:r>
    </w:p>
    <w:p w:rsidR="009249D2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1</w:t>
      </w:r>
      <w:r w:rsidRPr="009C6F8F">
        <w:rPr>
          <w:rFonts w:cs="Times New Roman"/>
          <w:bCs/>
          <w:szCs w:val="28"/>
        </w:rPr>
        <w:t>5</w:t>
      </w:r>
      <w:r w:rsidRPr="009C6F8F">
        <w:rPr>
          <w:rFonts w:eastAsia="Times New Roman" w:cs="Times New Roman"/>
          <w:bCs/>
          <w:szCs w:val="28"/>
          <w:lang w:eastAsia="ru-RU"/>
        </w:rPr>
        <w:t xml:space="preserve">. 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>«Лестница карьеры» (</w:t>
      </w:r>
      <w:r w:rsidR="00526E2A" w:rsidRPr="009C6F8F">
        <w:rPr>
          <w:rFonts w:cs="Times New Roman"/>
          <w:bCs/>
          <w:szCs w:val="28"/>
        </w:rPr>
        <w:t>2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час</w:t>
      </w:r>
      <w:r w:rsidR="00526E2A" w:rsidRPr="009C6F8F">
        <w:rPr>
          <w:rFonts w:cs="Times New Roman"/>
          <w:bCs/>
          <w:szCs w:val="28"/>
        </w:rPr>
        <w:t>а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). </w:t>
      </w:r>
      <w:r w:rsidR="00526E2A" w:rsidRPr="009C6F8F">
        <w:rPr>
          <w:rFonts w:eastAsia="Times New Roman" w:cs="Times New Roman"/>
          <w:szCs w:val="28"/>
          <w:lang w:eastAsia="ru-RU"/>
        </w:rPr>
        <w:t>Беседа о понятии «карьера». Схема видов карьерного роста. Варианты плана карьеры.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cs="Times New Roman"/>
          <w:bCs/>
          <w:szCs w:val="28"/>
        </w:rPr>
        <w:t>Тема 16.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«Резюме». (</w:t>
      </w:r>
      <w:r w:rsidR="00526E2A" w:rsidRPr="009C6F8F">
        <w:rPr>
          <w:rFonts w:cs="Times New Roman"/>
          <w:bCs/>
          <w:szCs w:val="28"/>
        </w:rPr>
        <w:t>2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час</w:t>
      </w:r>
      <w:r w:rsidR="00526E2A" w:rsidRPr="009C6F8F">
        <w:rPr>
          <w:rFonts w:cs="Times New Roman"/>
          <w:bCs/>
          <w:szCs w:val="28"/>
        </w:rPr>
        <w:t>а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). </w:t>
      </w:r>
      <w:r w:rsidR="00526E2A" w:rsidRPr="009C6F8F">
        <w:rPr>
          <w:rFonts w:eastAsia="Times New Roman" w:cs="Times New Roman"/>
          <w:szCs w:val="28"/>
          <w:lang w:eastAsia="ru-RU"/>
        </w:rPr>
        <w:t>Схема написания резюме. Варианты резюме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1</w:t>
      </w:r>
      <w:r w:rsidRPr="009C6F8F">
        <w:rPr>
          <w:rFonts w:cs="Times New Roman"/>
          <w:bCs/>
          <w:szCs w:val="28"/>
        </w:rPr>
        <w:t>7</w:t>
      </w:r>
      <w:r w:rsidRPr="009C6F8F">
        <w:rPr>
          <w:rFonts w:eastAsia="Times New Roman" w:cs="Times New Roman"/>
          <w:bCs/>
          <w:szCs w:val="28"/>
          <w:lang w:eastAsia="ru-RU"/>
        </w:rPr>
        <w:t xml:space="preserve">. 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>Тренинг</w:t>
      </w:r>
      <w:r w:rsidR="00526E2A" w:rsidRPr="009C6F8F">
        <w:rPr>
          <w:rFonts w:cs="Times New Roman"/>
          <w:bCs/>
          <w:szCs w:val="28"/>
        </w:rPr>
        <w:t>овая игра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«Перекресток» (</w:t>
      </w:r>
      <w:r w:rsidR="00526E2A" w:rsidRPr="009C6F8F">
        <w:rPr>
          <w:rFonts w:cs="Times New Roman"/>
          <w:bCs/>
          <w:szCs w:val="28"/>
        </w:rPr>
        <w:t>1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час).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cs="Times New Roman"/>
          <w:szCs w:val="28"/>
        </w:rPr>
        <w:t xml:space="preserve">Тема 18. </w:t>
      </w:r>
      <w:r w:rsidR="00526E2A" w:rsidRPr="009C6F8F">
        <w:rPr>
          <w:rFonts w:eastAsia="Times New Roman" w:cs="Times New Roman"/>
          <w:szCs w:val="28"/>
        </w:rPr>
        <w:t>«</w:t>
      </w:r>
      <w:r w:rsidR="00526E2A" w:rsidRPr="009C6F8F">
        <w:rPr>
          <w:rFonts w:eastAsia="Times New Roman" w:cs="Times New Roman"/>
          <w:szCs w:val="28"/>
          <w:lang w:val="en-US"/>
        </w:rPr>
        <w:t>PRO</w:t>
      </w:r>
      <w:r w:rsidR="00526E2A" w:rsidRPr="009C6F8F">
        <w:rPr>
          <w:rFonts w:eastAsia="Times New Roman" w:cs="Times New Roman"/>
          <w:szCs w:val="28"/>
        </w:rPr>
        <w:t xml:space="preserve">мир» 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>(</w:t>
      </w:r>
      <w:r w:rsidR="00526E2A" w:rsidRPr="009C6F8F">
        <w:rPr>
          <w:rFonts w:cs="Times New Roman"/>
          <w:bCs/>
          <w:szCs w:val="28"/>
        </w:rPr>
        <w:t>2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час</w:t>
      </w:r>
      <w:r w:rsidR="00526E2A" w:rsidRPr="009C6F8F">
        <w:rPr>
          <w:rFonts w:cs="Times New Roman"/>
          <w:bCs/>
          <w:szCs w:val="28"/>
        </w:rPr>
        <w:t>а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). </w:t>
      </w:r>
      <w:r w:rsidR="00526E2A" w:rsidRPr="009C6F8F">
        <w:rPr>
          <w:rFonts w:eastAsia="Times New Roman" w:cs="Times New Roman"/>
          <w:szCs w:val="28"/>
        </w:rPr>
        <w:t>Культурно-просветительская экскурсия на предприятие города.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1</w:t>
      </w:r>
      <w:r w:rsidRPr="009C6F8F">
        <w:rPr>
          <w:rFonts w:cs="Times New Roman"/>
          <w:bCs/>
          <w:szCs w:val="28"/>
        </w:rPr>
        <w:t>9</w:t>
      </w:r>
      <w:r w:rsidRPr="009C6F8F">
        <w:rPr>
          <w:rFonts w:eastAsia="Times New Roman" w:cs="Times New Roman"/>
          <w:bCs/>
          <w:szCs w:val="28"/>
          <w:lang w:eastAsia="ru-RU"/>
        </w:rPr>
        <w:t xml:space="preserve">. </w:t>
      </w:r>
      <w:r w:rsidR="00526E2A" w:rsidRPr="009C6F8F">
        <w:rPr>
          <w:rFonts w:eastAsia="Times New Roman" w:cs="Times New Roman"/>
          <w:szCs w:val="28"/>
        </w:rPr>
        <w:t>Работа с портфолио.</w:t>
      </w:r>
      <w:r w:rsidR="00526E2A" w:rsidRPr="009C6F8F">
        <w:rPr>
          <w:rFonts w:cs="Times New Roman"/>
          <w:szCs w:val="28"/>
        </w:rPr>
        <w:t xml:space="preserve"> «Я и мои профессиональные планы» (1 час).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20</w:t>
      </w:r>
      <w:r w:rsidRPr="009C6F8F">
        <w:rPr>
          <w:rFonts w:eastAsia="Times New Roman" w:cs="Times New Roman"/>
          <w:bCs/>
          <w:szCs w:val="28"/>
          <w:lang w:eastAsia="ru-RU"/>
        </w:rPr>
        <w:t>.</w:t>
      </w:r>
      <w:r w:rsidRPr="009C6F8F">
        <w:rPr>
          <w:rFonts w:eastAsia="Times New Roman" w:cs="Times New Roman"/>
          <w:szCs w:val="28"/>
          <w:lang w:eastAsia="ru-RU"/>
        </w:rPr>
        <w:t> </w:t>
      </w:r>
      <w:r w:rsidR="00526E2A" w:rsidRPr="009C6F8F">
        <w:rPr>
          <w:rFonts w:eastAsia="Times New Roman" w:cs="Times New Roman"/>
          <w:szCs w:val="28"/>
        </w:rPr>
        <w:t xml:space="preserve">«Профессионалы своего дела» 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>(</w:t>
      </w:r>
      <w:r w:rsidR="00526E2A" w:rsidRPr="009C6F8F">
        <w:rPr>
          <w:rFonts w:cs="Times New Roman"/>
          <w:bCs/>
          <w:szCs w:val="28"/>
        </w:rPr>
        <w:t>2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час</w:t>
      </w:r>
      <w:r w:rsidR="00526E2A" w:rsidRPr="009C6F8F">
        <w:rPr>
          <w:rFonts w:cs="Times New Roman"/>
          <w:bCs/>
          <w:szCs w:val="28"/>
        </w:rPr>
        <w:t>а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). </w:t>
      </w:r>
      <w:r w:rsidR="00526E2A" w:rsidRPr="009C6F8F">
        <w:rPr>
          <w:rFonts w:eastAsia="Times New Roman" w:cs="Times New Roman"/>
          <w:szCs w:val="28"/>
        </w:rPr>
        <w:t>Встреча с работником культуры и искусства (музыкант, актер, художник).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21</w:t>
      </w:r>
      <w:r w:rsidRPr="009C6F8F">
        <w:rPr>
          <w:rFonts w:eastAsia="Times New Roman" w:cs="Times New Roman"/>
          <w:bCs/>
          <w:szCs w:val="28"/>
          <w:lang w:eastAsia="ru-RU"/>
        </w:rPr>
        <w:t xml:space="preserve">. </w:t>
      </w:r>
      <w:r w:rsidR="00526E2A" w:rsidRPr="009C6F8F">
        <w:rPr>
          <w:rFonts w:eastAsia="Times New Roman" w:cs="Times New Roman"/>
          <w:szCs w:val="28"/>
          <w:lang w:eastAsia="ru-RU"/>
        </w:rPr>
        <w:t>Мотивы и потребности (</w:t>
      </w:r>
      <w:r w:rsidR="00526E2A" w:rsidRPr="009C6F8F">
        <w:rPr>
          <w:rFonts w:cs="Times New Roman"/>
          <w:szCs w:val="28"/>
        </w:rPr>
        <w:t xml:space="preserve">2 </w:t>
      </w:r>
      <w:r w:rsidR="00526E2A" w:rsidRPr="009C6F8F">
        <w:rPr>
          <w:rFonts w:eastAsia="Times New Roman" w:cs="Times New Roman"/>
          <w:szCs w:val="28"/>
          <w:lang w:eastAsia="ru-RU"/>
        </w:rPr>
        <w:t>час</w:t>
      </w:r>
      <w:r w:rsidR="00526E2A" w:rsidRPr="009C6F8F">
        <w:rPr>
          <w:rFonts w:cs="Times New Roman"/>
          <w:szCs w:val="28"/>
        </w:rPr>
        <w:t>а</w:t>
      </w:r>
      <w:r w:rsidR="00526E2A" w:rsidRPr="009C6F8F">
        <w:rPr>
          <w:rFonts w:eastAsia="Times New Roman" w:cs="Times New Roman"/>
          <w:szCs w:val="28"/>
          <w:lang w:eastAsia="ru-RU"/>
        </w:rPr>
        <w:t xml:space="preserve">). </w:t>
      </w:r>
      <w:r w:rsidR="00526E2A" w:rsidRPr="009C6F8F">
        <w:rPr>
          <w:rFonts w:eastAsia="Times New Roman" w:cs="Times New Roman"/>
          <w:color w:val="000000"/>
          <w:szCs w:val="28"/>
          <w:lang w:eastAsia="ru-RU"/>
        </w:rPr>
        <w:t>Мотив. Мотив поведения. Мотивация. Определение мотивации с помощью методики Е.Головахи. Потребности. Типы потребностей: физиологические, потребность в защищенности, социальные, потребности в уважении самоуважении, потребность в самореализации. выборе профессии: «за компанию», отождествив интерес к преподавателю и его предмету со своей будущей профессией.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cs="Times New Roman"/>
          <w:szCs w:val="28"/>
        </w:rPr>
        <w:t xml:space="preserve">Тема 22. </w:t>
      </w:r>
      <w:r w:rsidR="00526E2A" w:rsidRPr="009C6F8F">
        <w:rPr>
          <w:rFonts w:eastAsia="Times New Roman" w:cs="Times New Roman"/>
          <w:szCs w:val="28"/>
        </w:rPr>
        <w:t>Работа с портфолио.</w:t>
      </w:r>
      <w:r w:rsidR="00526E2A" w:rsidRPr="009C6F8F">
        <w:rPr>
          <w:rFonts w:cs="Times New Roman"/>
          <w:szCs w:val="28"/>
        </w:rPr>
        <w:t xml:space="preserve"> «Я и мои профессиональные планы» (1 час).</w:t>
      </w:r>
    </w:p>
    <w:p w:rsidR="00526E2A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cs="Times New Roman"/>
          <w:szCs w:val="28"/>
        </w:rPr>
        <w:t xml:space="preserve">Тема 23. 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>Деловая игра «Кадровый вопрос» (</w:t>
      </w:r>
      <w:r w:rsidR="00526E2A" w:rsidRPr="009C6F8F">
        <w:rPr>
          <w:rFonts w:cs="Times New Roman"/>
          <w:bCs/>
          <w:szCs w:val="28"/>
        </w:rPr>
        <w:t>2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час</w:t>
      </w:r>
      <w:r w:rsidR="00526E2A" w:rsidRPr="009C6F8F">
        <w:rPr>
          <w:rFonts w:cs="Times New Roman"/>
          <w:bCs/>
          <w:szCs w:val="28"/>
        </w:rPr>
        <w:t>а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>)</w:t>
      </w:r>
      <w:r w:rsidR="00526E2A" w:rsidRPr="009C6F8F">
        <w:rPr>
          <w:rFonts w:eastAsia="Times New Roman" w:cs="Times New Roman"/>
          <w:szCs w:val="28"/>
          <w:lang w:eastAsia="ru-RU"/>
        </w:rPr>
        <w:t xml:space="preserve">. 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2</w:t>
      </w:r>
      <w:r w:rsidRPr="009C6F8F">
        <w:rPr>
          <w:rFonts w:cs="Times New Roman"/>
          <w:bCs/>
          <w:szCs w:val="28"/>
        </w:rPr>
        <w:t>4</w:t>
      </w:r>
      <w:r w:rsidRPr="009C6F8F">
        <w:rPr>
          <w:rFonts w:eastAsia="Times New Roman" w:cs="Times New Roman"/>
          <w:bCs/>
          <w:szCs w:val="28"/>
          <w:lang w:eastAsia="ru-RU"/>
        </w:rPr>
        <w:t xml:space="preserve">. </w:t>
      </w:r>
      <w:r w:rsidR="00526E2A" w:rsidRPr="009C6F8F">
        <w:rPr>
          <w:rFonts w:eastAsia="Times New Roman" w:cs="Times New Roman"/>
          <w:szCs w:val="28"/>
          <w:lang w:eastAsia="ru-RU"/>
        </w:rPr>
        <w:t>Пути получения профессии. Матрица профессионального выбора (</w:t>
      </w:r>
      <w:r w:rsidR="00526E2A" w:rsidRPr="009C6F8F">
        <w:rPr>
          <w:rFonts w:cs="Times New Roman"/>
          <w:szCs w:val="28"/>
        </w:rPr>
        <w:t xml:space="preserve">2 </w:t>
      </w:r>
      <w:r w:rsidR="00526E2A" w:rsidRPr="009C6F8F">
        <w:rPr>
          <w:rFonts w:eastAsia="Times New Roman" w:cs="Times New Roman"/>
          <w:szCs w:val="28"/>
          <w:lang w:eastAsia="ru-RU"/>
        </w:rPr>
        <w:t>час</w:t>
      </w:r>
      <w:r w:rsidR="00526E2A" w:rsidRPr="009C6F8F">
        <w:rPr>
          <w:rFonts w:cs="Times New Roman"/>
          <w:szCs w:val="28"/>
        </w:rPr>
        <w:t>а</w:t>
      </w:r>
      <w:r w:rsidR="00526E2A" w:rsidRPr="009C6F8F">
        <w:rPr>
          <w:rFonts w:eastAsia="Times New Roman" w:cs="Times New Roman"/>
          <w:szCs w:val="28"/>
          <w:lang w:eastAsia="ru-RU"/>
        </w:rPr>
        <w:t xml:space="preserve">). </w:t>
      </w:r>
      <w:r w:rsidR="00526E2A" w:rsidRPr="009C6F8F">
        <w:rPr>
          <w:rFonts w:eastAsia="Times New Roman" w:cs="Times New Roman"/>
          <w:color w:val="000000"/>
          <w:szCs w:val="28"/>
          <w:lang w:eastAsia="ru-RU"/>
        </w:rPr>
        <w:t>Пути получения профессии. Определение профессионального выбора с помощью Матрицы. Государственный образовательный стандарт РФ (две системы высшего профессионального образования). Дистанционная форма обучения и экстернат. Среднее специальное образование. Высшее образование.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cs="Times New Roman"/>
          <w:szCs w:val="28"/>
        </w:rPr>
        <w:t xml:space="preserve">Тема 25. </w:t>
      </w:r>
      <w:r w:rsidR="00526E2A" w:rsidRPr="009C6F8F">
        <w:rPr>
          <w:rFonts w:eastAsia="Times New Roman" w:cs="Times New Roman"/>
          <w:szCs w:val="28"/>
          <w:lang w:eastAsia="ru-RU"/>
        </w:rPr>
        <w:t>Навыки самопрезентации (</w:t>
      </w:r>
      <w:r w:rsidR="00526E2A" w:rsidRPr="009C6F8F">
        <w:rPr>
          <w:rFonts w:cs="Times New Roman"/>
          <w:szCs w:val="28"/>
        </w:rPr>
        <w:t xml:space="preserve">2 </w:t>
      </w:r>
      <w:r w:rsidR="00526E2A" w:rsidRPr="009C6F8F">
        <w:rPr>
          <w:rFonts w:eastAsia="Times New Roman" w:cs="Times New Roman"/>
          <w:szCs w:val="28"/>
          <w:lang w:eastAsia="ru-RU"/>
        </w:rPr>
        <w:t>час</w:t>
      </w:r>
      <w:r w:rsidR="00526E2A" w:rsidRPr="009C6F8F">
        <w:rPr>
          <w:rFonts w:cs="Times New Roman"/>
          <w:szCs w:val="28"/>
        </w:rPr>
        <w:t>а</w:t>
      </w:r>
      <w:r w:rsidR="00526E2A" w:rsidRPr="009C6F8F">
        <w:rPr>
          <w:rFonts w:eastAsia="Times New Roman" w:cs="Times New Roman"/>
          <w:szCs w:val="28"/>
          <w:lang w:eastAsia="ru-RU"/>
        </w:rPr>
        <w:t xml:space="preserve">). </w:t>
      </w:r>
      <w:r w:rsidR="00526E2A" w:rsidRPr="009C6F8F">
        <w:rPr>
          <w:rFonts w:eastAsia="Times New Roman" w:cs="Times New Roman"/>
          <w:color w:val="000000"/>
          <w:szCs w:val="28"/>
          <w:lang w:eastAsia="ru-RU"/>
        </w:rPr>
        <w:t>Правило тридцати секунд. Важные составляющие самопрезентации. Безупречный внешний вид. Грамотная речь. Резюме.</w:t>
      </w:r>
    </w:p>
    <w:p w:rsidR="009249D2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2</w:t>
      </w:r>
      <w:r w:rsidRPr="009C6F8F">
        <w:rPr>
          <w:rFonts w:cs="Times New Roman"/>
          <w:bCs/>
          <w:szCs w:val="28"/>
        </w:rPr>
        <w:t>6</w:t>
      </w:r>
      <w:r w:rsidRPr="009C6F8F">
        <w:rPr>
          <w:rFonts w:eastAsia="Times New Roman" w:cs="Times New Roman"/>
          <w:bCs/>
          <w:szCs w:val="28"/>
          <w:lang w:eastAsia="ru-RU"/>
        </w:rPr>
        <w:t>.</w:t>
      </w:r>
      <w:r w:rsidRPr="009C6F8F">
        <w:rPr>
          <w:rFonts w:eastAsia="Times New Roman" w:cs="Times New Roman"/>
          <w:szCs w:val="28"/>
          <w:lang w:eastAsia="ru-RU"/>
        </w:rPr>
        <w:t> </w:t>
      </w:r>
      <w:r w:rsidR="00526E2A" w:rsidRPr="009C6F8F">
        <w:rPr>
          <w:rFonts w:eastAsia="Times New Roman" w:cs="Times New Roman"/>
          <w:szCs w:val="28"/>
        </w:rPr>
        <w:t xml:space="preserve">«Профессионалы своего дела» </w:t>
      </w:r>
      <w:r w:rsidR="00526E2A" w:rsidRPr="009C6F8F">
        <w:rPr>
          <w:rFonts w:cs="Times New Roman"/>
          <w:szCs w:val="28"/>
        </w:rPr>
        <w:t>(2 часа)</w:t>
      </w:r>
      <w:r w:rsidR="00526E2A" w:rsidRPr="009C6F8F">
        <w:rPr>
          <w:rFonts w:eastAsia="Times New Roman" w:cs="Times New Roman"/>
          <w:szCs w:val="28"/>
        </w:rPr>
        <w:t xml:space="preserve">. Встреча со специалистом </w:t>
      </w:r>
      <w:r w:rsidR="00526E2A" w:rsidRPr="009C6F8F">
        <w:rPr>
          <w:rFonts w:eastAsia="Times New Roman" w:cs="Times New Roman"/>
          <w:szCs w:val="28"/>
          <w:lang w:val="en-US"/>
        </w:rPr>
        <w:t>IT</w:t>
      </w:r>
      <w:r w:rsidR="00526E2A" w:rsidRPr="009C6F8F">
        <w:rPr>
          <w:rFonts w:eastAsia="Times New Roman" w:cs="Times New Roman"/>
          <w:szCs w:val="28"/>
        </w:rPr>
        <w:t>-сферы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>Тема 2</w:t>
      </w:r>
      <w:r w:rsidRPr="009C6F8F">
        <w:rPr>
          <w:rFonts w:cs="Times New Roman"/>
          <w:bCs/>
          <w:szCs w:val="28"/>
        </w:rPr>
        <w:t>7</w:t>
      </w:r>
      <w:r w:rsidRPr="009C6F8F">
        <w:rPr>
          <w:rFonts w:eastAsia="Times New Roman" w:cs="Times New Roman"/>
          <w:bCs/>
          <w:szCs w:val="28"/>
          <w:lang w:eastAsia="ru-RU"/>
        </w:rPr>
        <w:t xml:space="preserve">. </w:t>
      </w:r>
      <w:r w:rsidR="00526E2A" w:rsidRPr="009C6F8F">
        <w:rPr>
          <w:rFonts w:eastAsia="Times New Roman" w:cs="Times New Roman"/>
          <w:szCs w:val="28"/>
        </w:rPr>
        <w:t>Работа с портфолио.</w:t>
      </w:r>
      <w:r w:rsidR="00526E2A" w:rsidRPr="009C6F8F">
        <w:rPr>
          <w:rFonts w:cs="Times New Roman"/>
          <w:szCs w:val="28"/>
        </w:rPr>
        <w:t xml:space="preserve"> «Я и мои профессиональные планы»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>(</w:t>
      </w:r>
      <w:r w:rsidR="00526E2A" w:rsidRPr="009C6F8F">
        <w:rPr>
          <w:rFonts w:cs="Times New Roman"/>
          <w:bCs/>
          <w:szCs w:val="28"/>
        </w:rPr>
        <w:t>1</w:t>
      </w:r>
      <w:r w:rsidR="00526E2A" w:rsidRPr="009C6F8F">
        <w:rPr>
          <w:rFonts w:eastAsia="Times New Roman" w:cs="Times New Roman"/>
          <w:bCs/>
          <w:szCs w:val="28"/>
          <w:lang w:eastAsia="ru-RU"/>
        </w:rPr>
        <w:t xml:space="preserve"> час).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28</w:t>
      </w:r>
      <w:r w:rsidRPr="009C6F8F">
        <w:rPr>
          <w:rFonts w:eastAsia="Times New Roman" w:cs="Times New Roman"/>
          <w:bCs/>
          <w:szCs w:val="28"/>
          <w:lang w:eastAsia="ru-RU"/>
        </w:rPr>
        <w:t xml:space="preserve">. </w:t>
      </w:r>
      <w:r w:rsidR="00526E2A" w:rsidRPr="009C6F8F">
        <w:rPr>
          <w:rFonts w:eastAsia="Times New Roman" w:cs="Times New Roman"/>
          <w:szCs w:val="28"/>
          <w:lang w:eastAsia="ru-RU"/>
        </w:rPr>
        <w:t>Заключительный. Личный профессиональный план (</w:t>
      </w:r>
      <w:r w:rsidR="003C4E91" w:rsidRPr="009C6F8F">
        <w:rPr>
          <w:rFonts w:cs="Times New Roman"/>
          <w:szCs w:val="28"/>
        </w:rPr>
        <w:t>2</w:t>
      </w:r>
      <w:r w:rsidR="00526E2A" w:rsidRPr="009C6F8F">
        <w:rPr>
          <w:rFonts w:eastAsia="Times New Roman" w:cs="Times New Roman"/>
          <w:szCs w:val="28"/>
          <w:lang w:eastAsia="ru-RU"/>
        </w:rPr>
        <w:t xml:space="preserve"> час</w:t>
      </w:r>
      <w:r w:rsidR="00526E2A" w:rsidRPr="009C6F8F">
        <w:rPr>
          <w:rFonts w:cs="Times New Roman"/>
          <w:szCs w:val="28"/>
        </w:rPr>
        <w:t>а</w:t>
      </w:r>
      <w:r w:rsidR="00526E2A" w:rsidRPr="009C6F8F">
        <w:rPr>
          <w:rFonts w:eastAsia="Times New Roman" w:cs="Times New Roman"/>
          <w:szCs w:val="28"/>
          <w:lang w:eastAsia="ru-RU"/>
        </w:rPr>
        <w:t>).</w:t>
      </w:r>
    </w:p>
    <w:p w:rsidR="00526E2A" w:rsidRPr="009C6F8F" w:rsidRDefault="009249D2" w:rsidP="009C6F8F">
      <w:pPr>
        <w:tabs>
          <w:tab w:val="left" w:pos="7911"/>
          <w:tab w:val="left" w:pos="8478"/>
        </w:tabs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9C6F8F">
        <w:rPr>
          <w:rFonts w:cs="Times New Roman"/>
          <w:szCs w:val="28"/>
        </w:rPr>
        <w:t xml:space="preserve">Тема 29. </w:t>
      </w:r>
      <w:r w:rsidR="003C4E91" w:rsidRPr="009C6F8F">
        <w:rPr>
          <w:rFonts w:eastAsia="Times New Roman" w:cs="Times New Roman"/>
          <w:szCs w:val="28"/>
        </w:rPr>
        <w:t>«Профессионалы своего дела»</w:t>
      </w:r>
      <w:r w:rsidR="003C4E91" w:rsidRPr="009C6F8F">
        <w:rPr>
          <w:rFonts w:cs="Times New Roman"/>
          <w:szCs w:val="28"/>
        </w:rPr>
        <w:t xml:space="preserve"> (1 час)</w:t>
      </w:r>
      <w:r w:rsidR="003C4E91" w:rsidRPr="009C6F8F">
        <w:rPr>
          <w:rFonts w:eastAsia="Times New Roman" w:cs="Times New Roman"/>
          <w:szCs w:val="28"/>
        </w:rPr>
        <w:t>. Встреча со специалистом рабочей специальности (инженер, железнодорожник и т.д).</w:t>
      </w:r>
    </w:p>
    <w:p w:rsidR="009249D2" w:rsidRPr="009C6F8F" w:rsidRDefault="009249D2" w:rsidP="009C6F8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30</w:t>
      </w:r>
      <w:r w:rsidR="003C4E91" w:rsidRPr="009C6F8F">
        <w:rPr>
          <w:rFonts w:eastAsia="Times New Roman" w:cs="Times New Roman"/>
          <w:bCs/>
          <w:szCs w:val="28"/>
          <w:lang w:eastAsia="ru-RU"/>
        </w:rPr>
        <w:t>.</w:t>
      </w:r>
      <w:r w:rsidR="003C4E91" w:rsidRPr="009C6F8F">
        <w:rPr>
          <w:rFonts w:eastAsia="Times New Roman" w:cs="Times New Roman"/>
          <w:szCs w:val="28"/>
        </w:rPr>
        <w:t xml:space="preserve"> Заключительная работа с портфолио.</w:t>
      </w:r>
      <w:r w:rsidR="003C4E91" w:rsidRPr="009C6F8F">
        <w:rPr>
          <w:rFonts w:cs="Times New Roman"/>
          <w:szCs w:val="28"/>
        </w:rPr>
        <w:t xml:space="preserve"> «Я и мои профессиональные планы» (1 час).</w:t>
      </w:r>
    </w:p>
    <w:p w:rsidR="009249D2" w:rsidRPr="009C6F8F" w:rsidRDefault="009249D2" w:rsidP="009C6F8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C6F8F">
        <w:rPr>
          <w:rFonts w:eastAsia="Times New Roman" w:cs="Times New Roman"/>
          <w:bCs/>
          <w:szCs w:val="28"/>
          <w:lang w:eastAsia="ru-RU"/>
        </w:rPr>
        <w:t xml:space="preserve">Тема </w:t>
      </w:r>
      <w:r w:rsidRPr="009C6F8F">
        <w:rPr>
          <w:rFonts w:cs="Times New Roman"/>
          <w:bCs/>
          <w:szCs w:val="28"/>
        </w:rPr>
        <w:t>31</w:t>
      </w:r>
      <w:r w:rsidRPr="009C6F8F">
        <w:rPr>
          <w:rFonts w:eastAsia="Times New Roman" w:cs="Times New Roman"/>
          <w:bCs/>
          <w:szCs w:val="28"/>
          <w:lang w:eastAsia="ru-RU"/>
        </w:rPr>
        <w:t>. </w:t>
      </w:r>
      <w:r w:rsidR="003C4E91" w:rsidRPr="009C6F8F">
        <w:rPr>
          <w:rFonts w:cs="Times New Roman"/>
          <w:szCs w:val="28"/>
        </w:rPr>
        <w:t>Итоговое тестирование. (1 час).</w:t>
      </w:r>
    </w:p>
    <w:p w:rsidR="005C5E36" w:rsidRPr="00D33757" w:rsidRDefault="005C5E36" w:rsidP="009C6F8F">
      <w:pPr>
        <w:pStyle w:val="2"/>
      </w:pPr>
      <w:bookmarkStart w:id="12" w:name="_Toc47964553"/>
      <w:bookmarkStart w:id="13" w:name="_Toc47964598"/>
      <w:bookmarkStart w:id="14" w:name="_Toc48122999"/>
      <w:bookmarkStart w:id="15" w:name="_Toc524893926"/>
      <w:bookmarkStart w:id="16" w:name="_Toc524891229"/>
      <w:r>
        <w:t xml:space="preserve">1.4. </w:t>
      </w:r>
      <w:r w:rsidRPr="00D33757">
        <w:t xml:space="preserve">Планируемые результаты освоения обучающимися дополнительной </w:t>
      </w:r>
      <w:r w:rsidR="00737A95">
        <w:t xml:space="preserve">общеобразовательной </w:t>
      </w:r>
      <w:r w:rsidR="00546304">
        <w:t>(</w:t>
      </w:r>
      <w:r w:rsidR="00737A95">
        <w:t>общеразвивающей</w:t>
      </w:r>
      <w:r w:rsidR="00546304">
        <w:t>)</w:t>
      </w:r>
      <w:r w:rsidRPr="00D33757">
        <w:t xml:space="preserve"> программы.</w:t>
      </w:r>
      <w:bookmarkEnd w:id="12"/>
      <w:bookmarkEnd w:id="13"/>
      <w:bookmarkEnd w:id="14"/>
    </w:p>
    <w:p w:rsidR="005C5E36" w:rsidRPr="000706D8" w:rsidRDefault="005C5E36" w:rsidP="009C6F8F">
      <w:pPr>
        <w:spacing w:line="240" w:lineRule="auto"/>
        <w:ind w:firstLine="709"/>
        <w:jc w:val="both"/>
        <w:rPr>
          <w:rFonts w:cs="Times New Roman"/>
          <w:szCs w:val="24"/>
        </w:rPr>
      </w:pPr>
      <w:r w:rsidRPr="00D33757">
        <w:rPr>
          <w:rFonts w:cs="Times New Roman"/>
          <w:szCs w:val="24"/>
        </w:rPr>
        <w:t xml:space="preserve">По итогу прохождения </w:t>
      </w:r>
      <w:r w:rsidR="00932416">
        <w:rPr>
          <w:rFonts w:cs="Times New Roman"/>
          <w:szCs w:val="24"/>
        </w:rPr>
        <w:t>одного</w:t>
      </w:r>
      <w:r w:rsidRPr="00D33757">
        <w:rPr>
          <w:rFonts w:cs="Times New Roman"/>
          <w:szCs w:val="24"/>
        </w:rPr>
        <w:t xml:space="preserve"> </w:t>
      </w:r>
      <w:r w:rsidR="00932416">
        <w:rPr>
          <w:rFonts w:cs="Times New Roman"/>
          <w:szCs w:val="24"/>
        </w:rPr>
        <w:t>года</w:t>
      </w:r>
      <w:r w:rsidRPr="00D33757">
        <w:rPr>
          <w:rFonts w:cs="Times New Roman"/>
          <w:szCs w:val="24"/>
        </w:rPr>
        <w:t xml:space="preserve"> обучения обучающийся сможет:</w:t>
      </w:r>
    </w:p>
    <w:p w:rsidR="005C5E36" w:rsidRDefault="005C5E36" w:rsidP="009C6F8F">
      <w:pPr>
        <w:pStyle w:val="a6"/>
        <w:numPr>
          <w:ilvl w:val="0"/>
          <w:numId w:val="11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r w:rsidRPr="00AA5662">
        <w:rPr>
          <w:rFonts w:cs="Times New Roman"/>
          <w:szCs w:val="24"/>
        </w:rPr>
        <w:t>оценивать ситуацию, выбирать эффективные стратегии поведения в ситуации</w:t>
      </w:r>
      <w:r>
        <w:rPr>
          <w:rFonts w:cs="Times New Roman"/>
          <w:szCs w:val="24"/>
        </w:rPr>
        <w:t xml:space="preserve"> выбора профессиональной сферы для дальнейшего обучения;</w:t>
      </w:r>
    </w:p>
    <w:p w:rsidR="005C5E36" w:rsidRPr="00AA5662" w:rsidRDefault="005C5E36" w:rsidP="009C6F8F">
      <w:pPr>
        <w:pStyle w:val="a6"/>
        <w:numPr>
          <w:ilvl w:val="0"/>
          <w:numId w:val="11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r w:rsidRPr="00AA5662">
        <w:rPr>
          <w:rFonts w:cs="Times New Roman"/>
          <w:szCs w:val="24"/>
        </w:rPr>
        <w:t>выбирать адекватно ситуации способы осуществления преобразующей деятельности для получения наилучших результатов</w:t>
      </w:r>
      <w:r>
        <w:rPr>
          <w:rFonts w:cs="Times New Roman"/>
          <w:szCs w:val="24"/>
        </w:rPr>
        <w:t>;</w:t>
      </w:r>
    </w:p>
    <w:p w:rsidR="005C5E36" w:rsidRPr="00AA5662" w:rsidRDefault="005C5E36" w:rsidP="009C6F8F">
      <w:pPr>
        <w:pStyle w:val="a6"/>
        <w:numPr>
          <w:ilvl w:val="0"/>
          <w:numId w:val="11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r w:rsidRPr="00AA5662">
        <w:rPr>
          <w:rFonts w:cs="Times New Roman"/>
          <w:szCs w:val="24"/>
        </w:rPr>
        <w:t xml:space="preserve">устанавливать коммуникацию со сверстниками и взрослыми </w:t>
      </w:r>
      <w:r>
        <w:rPr>
          <w:rFonts w:cs="Times New Roman"/>
          <w:szCs w:val="24"/>
        </w:rPr>
        <w:t xml:space="preserve">- </w:t>
      </w:r>
      <w:r w:rsidRPr="00AA5662">
        <w:rPr>
          <w:rFonts w:cs="Times New Roman"/>
          <w:szCs w:val="24"/>
        </w:rPr>
        <w:t>носителями необходимой информации</w:t>
      </w:r>
      <w:r>
        <w:rPr>
          <w:rFonts w:cs="Times New Roman"/>
          <w:szCs w:val="24"/>
        </w:rPr>
        <w:t xml:space="preserve">, выбирать способы </w:t>
      </w:r>
      <w:r w:rsidRPr="00AA5662">
        <w:rPr>
          <w:rFonts w:cs="Times New Roman"/>
          <w:szCs w:val="24"/>
        </w:rPr>
        <w:t>осуществления познавательной деятельности с целью получения и освоения образовательн</w:t>
      </w:r>
      <w:r>
        <w:rPr>
          <w:rFonts w:cs="Times New Roman"/>
          <w:szCs w:val="24"/>
        </w:rPr>
        <w:t>ого</w:t>
      </w:r>
      <w:r w:rsidRPr="00AA5662">
        <w:rPr>
          <w:rFonts w:cs="Times New Roman"/>
          <w:szCs w:val="24"/>
        </w:rPr>
        <w:t xml:space="preserve"> контент</w:t>
      </w:r>
      <w:r>
        <w:rPr>
          <w:rFonts w:cs="Times New Roman"/>
          <w:szCs w:val="24"/>
        </w:rPr>
        <w:t>а</w:t>
      </w:r>
      <w:r w:rsidRPr="00AA5662">
        <w:rPr>
          <w:rFonts w:cs="Times New Roman"/>
          <w:szCs w:val="24"/>
        </w:rPr>
        <w:t>;</w:t>
      </w:r>
    </w:p>
    <w:p w:rsidR="005C5E36" w:rsidRPr="00AA5662" w:rsidRDefault="005C5E36" w:rsidP="009C6F8F">
      <w:pPr>
        <w:pStyle w:val="a6"/>
        <w:numPr>
          <w:ilvl w:val="0"/>
          <w:numId w:val="11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r w:rsidRPr="00AA5662">
        <w:rPr>
          <w:rFonts w:cs="Times New Roman"/>
          <w:szCs w:val="24"/>
        </w:rPr>
        <w:t>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</w:t>
      </w:r>
      <w:r>
        <w:rPr>
          <w:rFonts w:cs="Times New Roman"/>
          <w:szCs w:val="24"/>
        </w:rPr>
        <w:t>го и профессионального маршрута;</w:t>
      </w:r>
    </w:p>
    <w:p w:rsidR="005C5E36" w:rsidRPr="00AA5662" w:rsidRDefault="005C5E36" w:rsidP="009C6F8F">
      <w:pPr>
        <w:pStyle w:val="a6"/>
        <w:numPr>
          <w:ilvl w:val="0"/>
          <w:numId w:val="11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r w:rsidRPr="00AA5662">
        <w:rPr>
          <w:rFonts w:cs="Times New Roman"/>
          <w:szCs w:val="24"/>
        </w:rPr>
        <w:t>совместно с педагогами составить индивидуальную образовательную программу в соответствии с требованиями, определяемыми выбором будущей профессии;</w:t>
      </w:r>
    </w:p>
    <w:p w:rsidR="005C5E36" w:rsidRDefault="005C5E36" w:rsidP="009C6F8F">
      <w:pPr>
        <w:pStyle w:val="a6"/>
        <w:numPr>
          <w:ilvl w:val="0"/>
          <w:numId w:val="11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r w:rsidRPr="00AA5662">
        <w:rPr>
          <w:rFonts w:cs="Times New Roman"/>
          <w:szCs w:val="24"/>
        </w:rPr>
        <w:t>выбирать индивидуальный и профессиональный маршрут для реализации индивидуальной образовательной программы.</w:t>
      </w:r>
    </w:p>
    <w:p w:rsidR="00737A95" w:rsidRPr="00737A95" w:rsidRDefault="00737A95" w:rsidP="009C6F8F">
      <w:pPr>
        <w:spacing w:line="240" w:lineRule="auto"/>
        <w:ind w:firstLine="709"/>
        <w:jc w:val="both"/>
        <w:rPr>
          <w:rFonts w:eastAsia="Times New Roman" w:cs="Times New Roman"/>
          <w:bCs/>
          <w:szCs w:val="24"/>
        </w:rPr>
      </w:pPr>
      <w:r w:rsidRPr="00737A95">
        <w:rPr>
          <w:rFonts w:eastAsia="Times New Roman" w:cs="Times New Roman"/>
          <w:bCs/>
          <w:szCs w:val="24"/>
        </w:rPr>
        <w:t>Критерии и показатели усвоения материала.</w:t>
      </w:r>
    </w:p>
    <w:p w:rsidR="00737A95" w:rsidRPr="00D33757" w:rsidRDefault="00737A95" w:rsidP="009C6F8F">
      <w:pPr>
        <w:spacing w:line="240" w:lineRule="auto"/>
        <w:ind w:firstLine="709"/>
        <w:jc w:val="both"/>
        <w:rPr>
          <w:rFonts w:eastAsia="Times New Roman" w:cs="Times New Roman"/>
          <w:szCs w:val="24"/>
        </w:rPr>
      </w:pPr>
      <w:r w:rsidRPr="00D33757">
        <w:rPr>
          <w:rFonts w:eastAsia="Times New Roman" w:cs="Times New Roman"/>
          <w:iCs/>
          <w:szCs w:val="24"/>
        </w:rPr>
        <w:t>1) Информационные:</w:t>
      </w:r>
    </w:p>
    <w:p w:rsidR="00737A95" w:rsidRPr="00016D22" w:rsidRDefault="00737A95" w:rsidP="009C6F8F">
      <w:pPr>
        <w:pStyle w:val="a6"/>
        <w:numPr>
          <w:ilvl w:val="0"/>
          <w:numId w:val="12"/>
        </w:numPr>
        <w:tabs>
          <w:tab w:val="left" w:pos="40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016D22">
        <w:rPr>
          <w:rFonts w:eastAsia="Times New Roman" w:cs="Times New Roman"/>
          <w:szCs w:val="24"/>
        </w:rPr>
        <w:t>сформированность представления о мире профессий;</w:t>
      </w:r>
    </w:p>
    <w:p w:rsidR="00737A95" w:rsidRPr="00016D22" w:rsidRDefault="00737A95" w:rsidP="009C6F8F">
      <w:pPr>
        <w:pStyle w:val="a6"/>
        <w:numPr>
          <w:ilvl w:val="0"/>
          <w:numId w:val="12"/>
        </w:numPr>
        <w:tabs>
          <w:tab w:val="left" w:pos="40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016D22">
        <w:rPr>
          <w:rFonts w:eastAsia="Times New Roman" w:cs="Times New Roman"/>
          <w:szCs w:val="24"/>
        </w:rPr>
        <w:t xml:space="preserve">знание и значение каждого из предприятий, находящихся на территории города, знание основных направлений производств города, особенностей технологий; знание о возможностях получения специального профессионального образования в </w:t>
      </w:r>
      <w:r>
        <w:rPr>
          <w:rFonts w:eastAsia="Times New Roman" w:cs="Times New Roman"/>
          <w:szCs w:val="24"/>
        </w:rPr>
        <w:t>регионе проживания</w:t>
      </w:r>
      <w:r w:rsidRPr="00016D22">
        <w:rPr>
          <w:rFonts w:eastAsia="Times New Roman" w:cs="Times New Roman"/>
          <w:szCs w:val="24"/>
        </w:rPr>
        <w:t>.</w:t>
      </w:r>
    </w:p>
    <w:p w:rsidR="00737A95" w:rsidRPr="00D33757" w:rsidRDefault="00737A95" w:rsidP="009C6F8F">
      <w:pPr>
        <w:tabs>
          <w:tab w:val="left" w:pos="400"/>
        </w:tabs>
        <w:spacing w:line="240" w:lineRule="auto"/>
        <w:ind w:firstLine="709"/>
        <w:jc w:val="both"/>
        <w:rPr>
          <w:rFonts w:eastAsia="Times New Roman" w:cs="Times New Roman"/>
          <w:szCs w:val="24"/>
        </w:rPr>
      </w:pPr>
      <w:r w:rsidRPr="00D33757">
        <w:rPr>
          <w:rFonts w:eastAsia="Times New Roman" w:cs="Times New Roman"/>
          <w:iCs/>
          <w:szCs w:val="24"/>
        </w:rPr>
        <w:t>2) Исследовательские:</w:t>
      </w:r>
    </w:p>
    <w:p w:rsidR="00737A95" w:rsidRPr="00016D22" w:rsidRDefault="00737A95" w:rsidP="009C6F8F">
      <w:pPr>
        <w:pStyle w:val="a6"/>
        <w:numPr>
          <w:ilvl w:val="0"/>
          <w:numId w:val="13"/>
        </w:numPr>
        <w:tabs>
          <w:tab w:val="left" w:pos="40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016D22">
        <w:rPr>
          <w:rFonts w:eastAsia="Times New Roman" w:cs="Times New Roman"/>
          <w:szCs w:val="24"/>
        </w:rPr>
        <w:t>участие в проектной деятельности по изучению социальных, экономических и психологических сторон профессий;</w:t>
      </w:r>
    </w:p>
    <w:p w:rsidR="00737A95" w:rsidRPr="00016D22" w:rsidRDefault="00737A95" w:rsidP="009C6F8F">
      <w:pPr>
        <w:pStyle w:val="a6"/>
        <w:numPr>
          <w:ilvl w:val="0"/>
          <w:numId w:val="13"/>
        </w:numPr>
        <w:tabs>
          <w:tab w:val="left" w:pos="40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016D22">
        <w:rPr>
          <w:rFonts w:eastAsia="Times New Roman" w:cs="Times New Roman"/>
          <w:szCs w:val="24"/>
        </w:rPr>
        <w:t xml:space="preserve">участие в проектах краеведческой и профориентационной направленности, изучающих возможности трудоустройства в городе; </w:t>
      </w:r>
    </w:p>
    <w:p w:rsidR="00737A95" w:rsidRPr="00016D22" w:rsidRDefault="00737A95" w:rsidP="009C6F8F">
      <w:pPr>
        <w:pStyle w:val="a6"/>
        <w:numPr>
          <w:ilvl w:val="0"/>
          <w:numId w:val="13"/>
        </w:numPr>
        <w:tabs>
          <w:tab w:val="left" w:pos="40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016D22">
        <w:rPr>
          <w:rFonts w:eastAsia="Times New Roman" w:cs="Times New Roman"/>
          <w:szCs w:val="24"/>
        </w:rPr>
        <w:t>изучение путей овладения избранными профессиями.</w:t>
      </w:r>
    </w:p>
    <w:p w:rsidR="00737A95" w:rsidRPr="00D33757" w:rsidRDefault="00737A95" w:rsidP="009C6F8F">
      <w:pPr>
        <w:tabs>
          <w:tab w:val="left" w:pos="400"/>
        </w:tabs>
        <w:spacing w:line="240" w:lineRule="auto"/>
        <w:ind w:firstLine="709"/>
        <w:jc w:val="both"/>
        <w:rPr>
          <w:rFonts w:eastAsia="Times New Roman" w:cs="Times New Roman"/>
          <w:szCs w:val="24"/>
        </w:rPr>
      </w:pPr>
      <w:r w:rsidRPr="00D33757">
        <w:rPr>
          <w:rFonts w:eastAsia="Times New Roman" w:cs="Times New Roman"/>
          <w:iCs/>
          <w:szCs w:val="24"/>
        </w:rPr>
        <w:t>3) Практические:</w:t>
      </w:r>
    </w:p>
    <w:p w:rsidR="00737A95" w:rsidRPr="00016D22" w:rsidRDefault="00737A95" w:rsidP="009C6F8F">
      <w:pPr>
        <w:pStyle w:val="a6"/>
        <w:numPr>
          <w:ilvl w:val="0"/>
          <w:numId w:val="14"/>
        </w:numPr>
        <w:tabs>
          <w:tab w:val="left" w:pos="40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016D22">
        <w:rPr>
          <w:rFonts w:eastAsia="Times New Roman" w:cs="Times New Roman"/>
          <w:szCs w:val="24"/>
        </w:rPr>
        <w:t xml:space="preserve">сформированность ценностных ориентаций, стойких профессиональных интересов и мотивов выбора профессии; </w:t>
      </w:r>
    </w:p>
    <w:p w:rsidR="00737A95" w:rsidRPr="00016D22" w:rsidRDefault="00737A95" w:rsidP="009C6F8F">
      <w:pPr>
        <w:pStyle w:val="a6"/>
        <w:numPr>
          <w:ilvl w:val="0"/>
          <w:numId w:val="14"/>
        </w:numPr>
        <w:tabs>
          <w:tab w:val="left" w:pos="40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016D22">
        <w:rPr>
          <w:rFonts w:eastAsia="Times New Roman" w:cs="Times New Roman"/>
          <w:szCs w:val="24"/>
        </w:rPr>
        <w:t>готовность к самоанализу своих основных способностей и склонностей;</w:t>
      </w:r>
    </w:p>
    <w:p w:rsidR="00737A95" w:rsidRPr="00016D22" w:rsidRDefault="00737A95" w:rsidP="009C6F8F">
      <w:pPr>
        <w:pStyle w:val="a6"/>
        <w:numPr>
          <w:ilvl w:val="0"/>
          <w:numId w:val="14"/>
        </w:numPr>
        <w:tabs>
          <w:tab w:val="left" w:pos="40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016D22">
        <w:rPr>
          <w:rFonts w:eastAsia="Times New Roman" w:cs="Times New Roman"/>
          <w:szCs w:val="24"/>
        </w:rPr>
        <w:t>определение профессиональных планов и намерений обучающихся;</w:t>
      </w:r>
    </w:p>
    <w:p w:rsidR="00737A95" w:rsidRPr="00737A95" w:rsidRDefault="00737A95" w:rsidP="009C6F8F">
      <w:pPr>
        <w:pStyle w:val="a6"/>
        <w:numPr>
          <w:ilvl w:val="0"/>
          <w:numId w:val="14"/>
        </w:numPr>
        <w:tabs>
          <w:tab w:val="left" w:pos="40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016D22">
        <w:rPr>
          <w:rFonts w:eastAsia="Times New Roman" w:cs="Times New Roman"/>
          <w:szCs w:val="24"/>
        </w:rPr>
        <w:t>развитие способностей через углубленное или расширенное изучение отдельных предметов; знание функций и задач городского центра занятости.</w:t>
      </w:r>
    </w:p>
    <w:bookmarkEnd w:id="15"/>
    <w:bookmarkEnd w:id="16"/>
    <w:p w:rsidR="00737A95" w:rsidRPr="00D33757" w:rsidRDefault="00737A95" w:rsidP="009C6F8F">
      <w:pPr>
        <w:spacing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D33757">
        <w:rPr>
          <w:rFonts w:eastAsia="Times New Roman"/>
          <w:color w:val="000000"/>
          <w:szCs w:val="24"/>
          <w:lang w:eastAsia="ru-RU"/>
        </w:rPr>
        <w:t>В ходе изучения программы, учащиеся осваивают комплекс результативных компонентов данной программы: когнитивные (знания, умения), мотивационно-ценностные (отношение), деятельностные (опыт).</w:t>
      </w:r>
    </w:p>
    <w:p w:rsidR="00737A95" w:rsidRDefault="00737A95" w:rsidP="00A316E8">
      <w:pPr>
        <w:spacing w:before="120" w:after="120" w:line="276" w:lineRule="auto"/>
        <w:ind w:right="424" w:firstLine="708"/>
        <w:rPr>
          <w:rFonts w:eastAsia="Times New Roman"/>
          <w:color w:val="000000"/>
          <w:szCs w:val="24"/>
          <w:lang w:eastAsia="ru-RU"/>
        </w:rPr>
      </w:pPr>
      <w:r w:rsidRPr="00D33757">
        <w:rPr>
          <w:rFonts w:eastAsia="Times New Roman"/>
          <w:color w:val="000000"/>
          <w:szCs w:val="24"/>
          <w:lang w:eastAsia="ru-RU"/>
        </w:rPr>
        <w:t xml:space="preserve">К концу обучения по программе учащийся должен: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566"/>
        <w:gridCol w:w="5465"/>
      </w:tblGrid>
      <w:tr w:rsidR="00737A95" w:rsidRPr="00D33757" w:rsidTr="00F26042">
        <w:tc>
          <w:tcPr>
            <w:tcW w:w="4566" w:type="dxa"/>
          </w:tcPr>
          <w:p w:rsidR="00737A95" w:rsidRPr="00D33757" w:rsidRDefault="00737A95" w:rsidP="004C1740">
            <w:pPr>
              <w:ind w:right="424"/>
              <w:jc w:val="center"/>
              <w:rPr>
                <w:b/>
                <w:szCs w:val="24"/>
              </w:rPr>
            </w:pPr>
            <w:r w:rsidRPr="00D33757">
              <w:rPr>
                <w:b/>
                <w:szCs w:val="24"/>
              </w:rPr>
              <w:t>Знать</w:t>
            </w:r>
          </w:p>
        </w:tc>
        <w:tc>
          <w:tcPr>
            <w:tcW w:w="5465" w:type="dxa"/>
          </w:tcPr>
          <w:p w:rsidR="00737A95" w:rsidRPr="00D33757" w:rsidRDefault="00737A95" w:rsidP="004C1740">
            <w:pPr>
              <w:ind w:right="424"/>
              <w:jc w:val="center"/>
              <w:rPr>
                <w:b/>
                <w:szCs w:val="24"/>
              </w:rPr>
            </w:pPr>
            <w:r w:rsidRPr="00D33757">
              <w:rPr>
                <w:b/>
                <w:szCs w:val="24"/>
              </w:rPr>
              <w:t>Уметь, иметь опыт практики</w:t>
            </w:r>
          </w:p>
        </w:tc>
      </w:tr>
      <w:tr w:rsidR="00737A95" w:rsidRPr="009C6F8F" w:rsidTr="00F26042">
        <w:tc>
          <w:tcPr>
            <w:tcW w:w="4566" w:type="dxa"/>
          </w:tcPr>
          <w:p w:rsidR="00737A95" w:rsidRPr="009C6F8F" w:rsidRDefault="00737A95" w:rsidP="00B41C3A">
            <w:pPr>
              <w:pStyle w:val="a6"/>
              <w:numPr>
                <w:ilvl w:val="0"/>
                <w:numId w:val="16"/>
              </w:numPr>
              <w:spacing w:line="276" w:lineRule="auto"/>
              <w:ind w:left="29" w:right="425" w:firstLine="331"/>
              <w:jc w:val="both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  <w:lang w:eastAsia="ru-RU"/>
              </w:rPr>
              <w:t xml:space="preserve">знать об отраслях хозяйства страны, об организации производства, современном </w:t>
            </w:r>
            <w:r w:rsidRPr="009C6F8F">
              <w:rPr>
                <w:sz w:val="24"/>
                <w:szCs w:val="24"/>
              </w:rPr>
              <w:t>оборудовании, об основных профессиях, об их требованиях к личности, о путях продолжения образования и получения профессиональной подготовки;</w:t>
            </w:r>
          </w:p>
          <w:p w:rsidR="00737A95" w:rsidRPr="009C6F8F" w:rsidRDefault="00737A95" w:rsidP="00B41C3A">
            <w:pPr>
              <w:pStyle w:val="a6"/>
              <w:numPr>
                <w:ilvl w:val="0"/>
                <w:numId w:val="16"/>
              </w:numPr>
              <w:spacing w:line="276" w:lineRule="auto"/>
              <w:ind w:left="29" w:right="425" w:firstLine="331"/>
              <w:jc w:val="both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знать 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обучения;</w:t>
            </w:r>
          </w:p>
          <w:p w:rsidR="00737A95" w:rsidRPr="009C6F8F" w:rsidRDefault="00737A95" w:rsidP="00B41C3A">
            <w:pPr>
              <w:pStyle w:val="a6"/>
              <w:numPr>
                <w:ilvl w:val="0"/>
                <w:numId w:val="16"/>
              </w:numPr>
              <w:spacing w:line="276" w:lineRule="auto"/>
              <w:ind w:left="29" w:right="425" w:firstLine="331"/>
              <w:jc w:val="both"/>
              <w:rPr>
                <w:sz w:val="24"/>
                <w:szCs w:val="24"/>
              </w:rPr>
            </w:pPr>
            <w:r w:rsidRPr="009C6F8F">
              <w:rPr>
                <w:sz w:val="24"/>
                <w:szCs w:val="24"/>
              </w:rPr>
              <w:t>знать о своих правах и обязанностях, связанных с определением индивидуальной образовательной траектории;</w:t>
            </w:r>
          </w:p>
          <w:p w:rsidR="00737A95" w:rsidRPr="009C6F8F" w:rsidRDefault="00737A95" w:rsidP="00A316E8">
            <w:pPr>
              <w:pStyle w:val="a6"/>
              <w:spacing w:line="276" w:lineRule="auto"/>
              <w:ind w:left="360" w:right="425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737A95" w:rsidRPr="009C6F8F" w:rsidRDefault="00737A95" w:rsidP="00B41C3A">
            <w:pPr>
              <w:pStyle w:val="a6"/>
              <w:numPr>
                <w:ilvl w:val="0"/>
                <w:numId w:val="16"/>
              </w:numPr>
              <w:spacing w:line="276" w:lineRule="auto"/>
              <w:ind w:left="34" w:right="425" w:firstLine="326"/>
              <w:jc w:val="both"/>
              <w:rPr>
                <w:rFonts w:cs="Times New Roman"/>
                <w:sz w:val="24"/>
                <w:szCs w:val="24"/>
              </w:rPr>
            </w:pPr>
            <w:r w:rsidRPr="009C6F8F">
              <w:rPr>
                <w:rFonts w:cs="Times New Roman"/>
                <w:sz w:val="24"/>
                <w:szCs w:val="24"/>
              </w:rPr>
              <w:t>уметь разбираться в содержании профессиональной деятельности;</w:t>
            </w:r>
          </w:p>
          <w:p w:rsidR="00737A95" w:rsidRPr="009C6F8F" w:rsidRDefault="00737A95" w:rsidP="00B41C3A">
            <w:pPr>
              <w:pStyle w:val="a6"/>
              <w:numPr>
                <w:ilvl w:val="0"/>
                <w:numId w:val="16"/>
              </w:numPr>
              <w:spacing w:line="276" w:lineRule="auto"/>
              <w:ind w:left="34" w:right="425" w:firstLine="326"/>
              <w:jc w:val="both"/>
              <w:rPr>
                <w:rFonts w:cs="Times New Roman"/>
                <w:sz w:val="24"/>
                <w:szCs w:val="24"/>
              </w:rPr>
            </w:pPr>
            <w:r w:rsidRPr="009C6F8F">
              <w:rPr>
                <w:rFonts w:cs="Times New Roman"/>
                <w:sz w:val="24"/>
                <w:szCs w:val="24"/>
              </w:rPr>
              <w:t>уметь соотносить требования, предъявляемые профессией, с индивидуальными качествами;</w:t>
            </w:r>
          </w:p>
          <w:p w:rsidR="00737A95" w:rsidRPr="009C6F8F" w:rsidRDefault="00737A95" w:rsidP="00B41C3A">
            <w:pPr>
              <w:pStyle w:val="a6"/>
              <w:numPr>
                <w:ilvl w:val="0"/>
                <w:numId w:val="16"/>
              </w:numPr>
              <w:spacing w:line="276" w:lineRule="auto"/>
              <w:ind w:left="34" w:right="425" w:firstLine="326"/>
              <w:jc w:val="both"/>
              <w:rPr>
                <w:rFonts w:cs="Times New Roman"/>
                <w:sz w:val="24"/>
                <w:szCs w:val="24"/>
              </w:rPr>
            </w:pPr>
            <w:r w:rsidRPr="009C6F8F">
              <w:rPr>
                <w:rFonts w:cs="Times New Roman"/>
                <w:sz w:val="24"/>
                <w:szCs w:val="24"/>
              </w:rPr>
      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деятельности;</w:t>
            </w:r>
          </w:p>
          <w:p w:rsidR="00737A95" w:rsidRPr="009C6F8F" w:rsidRDefault="00737A95" w:rsidP="00B41C3A">
            <w:pPr>
              <w:pStyle w:val="a6"/>
              <w:numPr>
                <w:ilvl w:val="0"/>
                <w:numId w:val="16"/>
              </w:numPr>
              <w:spacing w:line="276" w:lineRule="auto"/>
              <w:ind w:left="34" w:right="425" w:firstLine="326"/>
              <w:jc w:val="both"/>
              <w:rPr>
                <w:rFonts w:cs="Times New Roman"/>
                <w:sz w:val="24"/>
                <w:szCs w:val="24"/>
              </w:rPr>
            </w:pPr>
            <w:r w:rsidRPr="009C6F8F">
              <w:rPr>
                <w:rFonts w:cs="Times New Roman"/>
                <w:sz w:val="24"/>
                <w:szCs w:val="24"/>
              </w:rPr>
              <w:t>уметь анализировать мотивы своего профессионального выбора и причины принятия соответствующих решений;</w:t>
            </w:r>
          </w:p>
          <w:p w:rsidR="00737A95" w:rsidRPr="009C6F8F" w:rsidRDefault="00737A95" w:rsidP="00B41C3A">
            <w:pPr>
              <w:pStyle w:val="a6"/>
              <w:numPr>
                <w:ilvl w:val="0"/>
                <w:numId w:val="16"/>
              </w:numPr>
              <w:spacing w:line="276" w:lineRule="auto"/>
              <w:ind w:left="34" w:right="425" w:firstLine="326"/>
              <w:jc w:val="both"/>
              <w:rPr>
                <w:rFonts w:cs="Times New Roman"/>
                <w:sz w:val="24"/>
                <w:szCs w:val="24"/>
              </w:rPr>
            </w:pPr>
            <w:r w:rsidRPr="009C6F8F">
              <w:rPr>
                <w:rFonts w:cs="Times New Roman"/>
                <w:sz w:val="24"/>
                <w:szCs w:val="24"/>
              </w:rPr>
              <w:t>уметь анализировать результаты и последствия своих решений, связанных с выбором реализацией траектории.</w:t>
            </w:r>
          </w:p>
        </w:tc>
      </w:tr>
    </w:tbl>
    <w:p w:rsidR="00737A95" w:rsidRPr="00D33757" w:rsidRDefault="00737A95" w:rsidP="004C1740">
      <w:pPr>
        <w:tabs>
          <w:tab w:val="left" w:pos="400"/>
        </w:tabs>
        <w:ind w:right="424"/>
        <w:jc w:val="both"/>
        <w:rPr>
          <w:rFonts w:eastAsia="Times New Roman" w:cs="Times New Roman"/>
          <w:szCs w:val="24"/>
        </w:rPr>
      </w:pPr>
    </w:p>
    <w:p w:rsidR="005C5E36" w:rsidRPr="00D33757" w:rsidRDefault="00737A95" w:rsidP="005B5C65">
      <w:pPr>
        <w:spacing w:after="160" w:line="259" w:lineRule="auto"/>
        <w:ind w:right="424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5C5E36" w:rsidRPr="00737A95" w:rsidRDefault="00737A95" w:rsidP="00A316E8">
      <w:pPr>
        <w:tabs>
          <w:tab w:val="left" w:pos="400"/>
        </w:tabs>
        <w:spacing w:before="120" w:after="120" w:line="276" w:lineRule="auto"/>
        <w:jc w:val="both"/>
        <w:rPr>
          <w:rFonts w:eastAsia="Times New Roman" w:cs="Times New Roman"/>
          <w:b/>
          <w:szCs w:val="24"/>
        </w:rPr>
      </w:pPr>
      <w:r w:rsidRPr="00737A95">
        <w:rPr>
          <w:rFonts w:eastAsia="Times New Roman" w:cs="Times New Roman"/>
          <w:b/>
          <w:szCs w:val="24"/>
        </w:rPr>
        <w:t xml:space="preserve">Раздел </w:t>
      </w:r>
      <w:r>
        <w:rPr>
          <w:rFonts w:eastAsia="Times New Roman" w:cs="Times New Roman"/>
          <w:b/>
          <w:szCs w:val="24"/>
        </w:rPr>
        <w:t xml:space="preserve">2. </w:t>
      </w:r>
      <w:r w:rsidRPr="00737A95">
        <w:rPr>
          <w:rFonts w:eastAsia="Times New Roman" w:cs="Times New Roman"/>
          <w:b/>
          <w:szCs w:val="24"/>
        </w:rPr>
        <w:t>Комплекс организационно-педагогических условий</w:t>
      </w:r>
    </w:p>
    <w:p w:rsidR="009249D2" w:rsidRPr="009249D2" w:rsidRDefault="00546304" w:rsidP="00546304">
      <w:pPr>
        <w:spacing w:before="120" w:after="120" w:line="276" w:lineRule="auto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2.1. Календарный учебный график</w:t>
      </w:r>
    </w:p>
    <w:tbl>
      <w:tblPr>
        <w:tblStyle w:val="a3"/>
        <w:tblpPr w:leftFromText="180" w:rightFromText="180" w:vertAnchor="page" w:horzAnchor="margin" w:tblpY="4921"/>
        <w:tblW w:w="0" w:type="auto"/>
        <w:tblLook w:val="04A0" w:firstRow="1" w:lastRow="0" w:firstColumn="1" w:lastColumn="0" w:noHBand="0" w:noVBand="1"/>
      </w:tblPr>
      <w:tblGrid>
        <w:gridCol w:w="675"/>
        <w:gridCol w:w="3850"/>
        <w:gridCol w:w="1684"/>
        <w:gridCol w:w="3362"/>
      </w:tblGrid>
      <w:tr w:rsidR="005B5C65" w:rsidRPr="005B5C65" w:rsidTr="005B5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Продолжительность освоения программы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 xml:space="preserve">36 недель, 9 месяцев, </w:t>
            </w:r>
          </w:p>
          <w:p w:rsidR="005B5C65" w:rsidRPr="005B5C65" w:rsidRDefault="00932416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 год обучения -144</w:t>
            </w:r>
            <w:r w:rsidR="005B5C65" w:rsidRPr="005B5C65">
              <w:rPr>
                <w:rFonts w:cs="Times New Roman"/>
                <w:sz w:val="24"/>
                <w:szCs w:val="24"/>
              </w:rPr>
              <w:t xml:space="preserve"> часа </w:t>
            </w:r>
          </w:p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B5C65" w:rsidRPr="005B5C65" w:rsidTr="005B5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Начало реализации программы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01 сентября</w:t>
            </w:r>
          </w:p>
        </w:tc>
      </w:tr>
      <w:tr w:rsidR="005B5C65" w:rsidRPr="005B5C65" w:rsidTr="005B5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Окончание реализации программы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31 мая</w:t>
            </w:r>
          </w:p>
        </w:tc>
      </w:tr>
      <w:tr w:rsidR="005B5C65" w:rsidRPr="005B5C65" w:rsidTr="005B5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Входной мониторинг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Вторая неделя сентября</w:t>
            </w:r>
          </w:p>
        </w:tc>
      </w:tr>
      <w:tr w:rsidR="005B5C65" w:rsidRPr="005B5C65" w:rsidTr="005B5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В течение всего периода освоения программы</w:t>
            </w:r>
          </w:p>
        </w:tc>
      </w:tr>
      <w:tr w:rsidR="005B5C65" w:rsidRPr="005B5C65" w:rsidTr="005B5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932416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5B5C65" w:rsidRPr="005B5C65" w:rsidTr="005B5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конец мая</w:t>
            </w:r>
          </w:p>
        </w:tc>
      </w:tr>
      <w:tr w:rsidR="005B5C65" w:rsidRPr="005B5C65" w:rsidTr="005B5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Регламентирование образовательного процесса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2 дня по 2 занятия</w:t>
            </w:r>
          </w:p>
        </w:tc>
      </w:tr>
      <w:tr w:rsidR="005B5C65" w:rsidRPr="005B5C65" w:rsidTr="005B5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Выходные и праздничные дни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воскресенье, праздничные дни, установленные Правительством РФ 4 ноября - День народного единства; 7 января - Рождество Христово; 23 февраля - День защитника Отечества; 8 марта - Международный женский день; 1 мая - Праздник Весны и Труда; 9 мая - День Победы</w:t>
            </w:r>
          </w:p>
        </w:tc>
      </w:tr>
      <w:tr w:rsidR="005B5C65" w:rsidRPr="005B5C65" w:rsidTr="005B5C6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Каникулы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зимние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с 01 января по 08 января</w:t>
            </w:r>
          </w:p>
        </w:tc>
      </w:tr>
      <w:tr w:rsidR="005B5C65" w:rsidRPr="005B5C65" w:rsidTr="005B5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летние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65" w:rsidRPr="005B5C65" w:rsidRDefault="005B5C65" w:rsidP="005B5C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с 01июня по 31 августа</w:t>
            </w:r>
          </w:p>
        </w:tc>
      </w:tr>
    </w:tbl>
    <w:p w:rsidR="009249D2" w:rsidRPr="009C6F8F" w:rsidRDefault="009249D2" w:rsidP="009C6F8F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C6F8F">
        <w:rPr>
          <w:rFonts w:eastAsia="Times New Roman" w:cs="Times New Roman"/>
          <w:color w:val="000000"/>
          <w:szCs w:val="28"/>
          <w:lang w:eastAsia="ru-RU"/>
        </w:rPr>
        <w:t>Календарный учебный график – это составная часть образовательной программы, являющейся комплексом основных характеристик образования и определяет количество учебных недель и количество учебных дней, продолжительность каникул.</w:t>
      </w:r>
    </w:p>
    <w:p w:rsidR="005B5C65" w:rsidRPr="009C6F8F" w:rsidRDefault="009249D2" w:rsidP="009C6F8F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C6F8F">
        <w:rPr>
          <w:rFonts w:eastAsia="Times New Roman" w:cs="Times New Roman"/>
          <w:color w:val="000000"/>
          <w:szCs w:val="28"/>
          <w:lang w:eastAsia="ru-RU"/>
        </w:rPr>
        <w:t xml:space="preserve">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занятий, время начала и окончания занятий, сроки проведения промежуточной аттестации. </w:t>
      </w:r>
    </w:p>
    <w:p w:rsidR="001E4448" w:rsidRDefault="001E4448" w:rsidP="00A316E8">
      <w:pPr>
        <w:spacing w:before="100" w:beforeAutospacing="1" w:after="100" w:afterAutospacing="1" w:line="240" w:lineRule="auto"/>
        <w:ind w:right="424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</w:p>
    <w:p w:rsidR="001E4448" w:rsidRDefault="001E4448" w:rsidP="00A316E8">
      <w:pPr>
        <w:spacing w:before="100" w:beforeAutospacing="1" w:after="100" w:afterAutospacing="1" w:line="240" w:lineRule="auto"/>
        <w:ind w:right="424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</w:p>
    <w:p w:rsidR="005539FE" w:rsidRDefault="005539FE" w:rsidP="00A316E8">
      <w:pPr>
        <w:spacing w:before="100" w:beforeAutospacing="1" w:after="100" w:afterAutospacing="1" w:line="240" w:lineRule="auto"/>
        <w:ind w:right="424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</w:p>
    <w:p w:rsidR="00932416" w:rsidRDefault="00932416" w:rsidP="00A316E8">
      <w:pPr>
        <w:spacing w:before="100" w:beforeAutospacing="1" w:after="100" w:afterAutospacing="1" w:line="240" w:lineRule="auto"/>
        <w:ind w:right="424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</w:p>
    <w:p w:rsidR="00932416" w:rsidRDefault="00932416" w:rsidP="00A316E8">
      <w:pPr>
        <w:spacing w:before="100" w:beforeAutospacing="1" w:after="100" w:afterAutospacing="1" w:line="240" w:lineRule="auto"/>
        <w:ind w:right="424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</w:p>
    <w:p w:rsidR="00932416" w:rsidRDefault="00932416" w:rsidP="00A316E8">
      <w:pPr>
        <w:spacing w:before="100" w:beforeAutospacing="1" w:after="100" w:afterAutospacing="1" w:line="240" w:lineRule="auto"/>
        <w:ind w:right="424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</w:p>
    <w:p w:rsidR="009249D2" w:rsidRPr="00364452" w:rsidRDefault="009249D2" w:rsidP="00A316E8">
      <w:pPr>
        <w:spacing w:before="100" w:beforeAutospacing="1" w:after="100" w:afterAutospacing="1" w:line="240" w:lineRule="auto"/>
        <w:ind w:right="424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  <w:r w:rsidRPr="00364452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2.2. Учебный план программы</w:t>
      </w:r>
    </w:p>
    <w:p w:rsidR="00F26042" w:rsidRPr="00364452" w:rsidRDefault="00932416" w:rsidP="009C6F8F">
      <w:pPr>
        <w:pStyle w:val="2"/>
      </w:pPr>
      <w:r w:rsidRPr="00364452">
        <w:t>Модуль 1. «Я-сегодня. Я-завтра»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418"/>
        <w:gridCol w:w="1276"/>
        <w:gridCol w:w="1417"/>
        <w:gridCol w:w="2126"/>
      </w:tblGrid>
      <w:tr w:rsidR="00F26042" w:rsidRPr="00364452" w:rsidTr="00486E4E">
        <w:tc>
          <w:tcPr>
            <w:tcW w:w="568" w:type="dxa"/>
            <w:vMerge w:val="restart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Модуль </w:t>
            </w:r>
          </w:p>
        </w:tc>
        <w:tc>
          <w:tcPr>
            <w:tcW w:w="4111" w:type="dxa"/>
            <w:gridSpan w:val="3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F26042" w:rsidRPr="00932416" w:rsidTr="00486E4E">
        <w:tc>
          <w:tcPr>
            <w:tcW w:w="568" w:type="dxa"/>
            <w:vMerge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7" w:type="dxa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vMerge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042" w:rsidRPr="00932416" w:rsidTr="00486E4E">
        <w:tc>
          <w:tcPr>
            <w:tcW w:w="568" w:type="dxa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sz w:val="24"/>
                <w:szCs w:val="24"/>
                <w:lang w:eastAsia="ru-RU"/>
              </w:rPr>
              <w:t>Диагностический блок.</w:t>
            </w:r>
          </w:p>
        </w:tc>
        <w:tc>
          <w:tcPr>
            <w:tcW w:w="1418" w:type="dxa"/>
          </w:tcPr>
          <w:p w:rsidR="00F26042" w:rsidRPr="00364452" w:rsidRDefault="0036445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364452">
              <w:rPr>
                <w:rFonts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F26042" w:rsidRPr="00364452" w:rsidRDefault="0036445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364452">
              <w:rPr>
                <w:rFonts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</w:tcPr>
          <w:p w:rsidR="00F26042" w:rsidRPr="00364452" w:rsidRDefault="0036445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364452">
              <w:rPr>
                <w:rFonts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26" w:type="dxa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F26042" w:rsidRPr="00932416" w:rsidTr="00486E4E">
        <w:trPr>
          <w:trHeight w:val="985"/>
        </w:trPr>
        <w:tc>
          <w:tcPr>
            <w:tcW w:w="568" w:type="dxa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sz w:val="24"/>
                <w:szCs w:val="24"/>
                <w:lang w:eastAsia="ru-RU"/>
              </w:rPr>
              <w:t>Образовательный блок.</w:t>
            </w:r>
          </w:p>
        </w:tc>
        <w:tc>
          <w:tcPr>
            <w:tcW w:w="1418" w:type="dxa"/>
          </w:tcPr>
          <w:p w:rsidR="00F26042" w:rsidRPr="00364452" w:rsidRDefault="0036445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364452">
              <w:rPr>
                <w:rFonts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</w:tcPr>
          <w:p w:rsidR="00F26042" w:rsidRPr="00364452" w:rsidRDefault="0036445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364452">
              <w:rPr>
                <w:rFonts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</w:tcPr>
          <w:p w:rsidR="00F26042" w:rsidRPr="00364452" w:rsidRDefault="0036445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364452">
              <w:rPr>
                <w:rFonts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126" w:type="dxa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sz w:val="24"/>
                <w:szCs w:val="24"/>
                <w:lang w:eastAsia="ru-RU"/>
              </w:rPr>
              <w:t>Тестирование, зачётное задание</w:t>
            </w:r>
          </w:p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26042" w:rsidRPr="00240E8D" w:rsidTr="00486E4E">
        <w:trPr>
          <w:trHeight w:val="1218"/>
        </w:trPr>
        <w:tc>
          <w:tcPr>
            <w:tcW w:w="568" w:type="dxa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sz w:val="24"/>
                <w:szCs w:val="24"/>
                <w:lang w:eastAsia="ru-RU"/>
              </w:rPr>
              <w:t>Сюжетно-ролевые мероприятия, игровые тренинги.</w:t>
            </w:r>
          </w:p>
        </w:tc>
        <w:tc>
          <w:tcPr>
            <w:tcW w:w="1418" w:type="dxa"/>
          </w:tcPr>
          <w:p w:rsidR="00F26042" w:rsidRPr="00364452" w:rsidRDefault="0036445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364452">
              <w:rPr>
                <w:rFonts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</w:tcPr>
          <w:p w:rsidR="00F26042" w:rsidRPr="00364452" w:rsidRDefault="0036445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364452">
              <w:rPr>
                <w:rFonts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7" w:type="dxa"/>
          </w:tcPr>
          <w:p w:rsidR="00F26042" w:rsidRPr="00364452" w:rsidRDefault="0036445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364452">
              <w:rPr>
                <w:rFonts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26" w:type="dxa"/>
          </w:tcPr>
          <w:p w:rsidR="00F26042" w:rsidRPr="00364452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364452">
              <w:rPr>
                <w:rFonts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F26042" w:rsidRPr="00240E8D" w:rsidTr="00486E4E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F26042" w:rsidRPr="00364452" w:rsidRDefault="0036445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276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417" w:type="dxa"/>
          </w:tcPr>
          <w:p w:rsidR="00F26042" w:rsidRPr="00364452" w:rsidRDefault="0036445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F26042" w:rsidRPr="00240E8D" w:rsidRDefault="00F26042" w:rsidP="00A316E8">
      <w:pPr>
        <w:spacing w:line="276" w:lineRule="auto"/>
        <w:ind w:right="424"/>
        <w:rPr>
          <w:rFonts w:cs="Times New Roman"/>
          <w:sz w:val="24"/>
          <w:szCs w:val="24"/>
        </w:rPr>
      </w:pPr>
      <w:bookmarkStart w:id="17" w:name="_Toc47964558"/>
      <w:bookmarkStart w:id="18" w:name="_Toc47964603"/>
    </w:p>
    <w:bookmarkEnd w:id="17"/>
    <w:bookmarkEnd w:id="18"/>
    <w:p w:rsidR="00F26042" w:rsidRPr="00240E8D" w:rsidRDefault="00932416" w:rsidP="009C6F8F">
      <w:pPr>
        <w:pStyle w:val="2"/>
      </w:pPr>
      <w:r w:rsidRPr="00912355">
        <w:t>Модуль 2. «Мир профессий»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486"/>
        <w:gridCol w:w="1208"/>
        <w:gridCol w:w="1417"/>
        <w:gridCol w:w="2126"/>
      </w:tblGrid>
      <w:tr w:rsidR="00F26042" w:rsidRPr="00240E8D" w:rsidTr="00486E4E">
        <w:tc>
          <w:tcPr>
            <w:tcW w:w="568" w:type="dxa"/>
            <w:vMerge w:val="restart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Модуль </w:t>
            </w:r>
          </w:p>
        </w:tc>
        <w:tc>
          <w:tcPr>
            <w:tcW w:w="4111" w:type="dxa"/>
            <w:gridSpan w:val="3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F26042" w:rsidRPr="00240E8D" w:rsidTr="00486E4E">
        <w:tc>
          <w:tcPr>
            <w:tcW w:w="568" w:type="dxa"/>
            <w:vMerge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0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7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vMerge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042" w:rsidRPr="00240E8D" w:rsidTr="00486E4E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Диагностический блок.</w:t>
            </w:r>
          </w:p>
        </w:tc>
        <w:tc>
          <w:tcPr>
            <w:tcW w:w="1486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8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F26042" w:rsidRPr="00240E8D" w:rsidTr="00486E4E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Образовательный блок занятий.</w:t>
            </w:r>
          </w:p>
        </w:tc>
        <w:tc>
          <w:tcPr>
            <w:tcW w:w="1486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08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 xml:space="preserve">Тестирование, </w:t>
            </w:r>
          </w:p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Зачетное задание</w:t>
            </w:r>
          </w:p>
        </w:tc>
      </w:tr>
      <w:tr w:rsidR="00F26042" w:rsidRPr="00240E8D" w:rsidTr="00486E4E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Сюжетно-ролевые мероприятия, игровые тренинги.</w:t>
            </w:r>
          </w:p>
        </w:tc>
        <w:tc>
          <w:tcPr>
            <w:tcW w:w="1486" w:type="dxa"/>
          </w:tcPr>
          <w:p w:rsidR="00F26042" w:rsidRPr="00B07D8D" w:rsidRDefault="00F2604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07D8D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</w:tcPr>
          <w:p w:rsidR="00F26042" w:rsidRPr="00B07D8D" w:rsidRDefault="00F2604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07D8D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26042" w:rsidRPr="00B07D8D" w:rsidRDefault="00F26042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07D8D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F26042" w:rsidRPr="00240E8D" w:rsidTr="00486E4E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F26042" w:rsidRPr="00240E8D" w:rsidRDefault="00F26042" w:rsidP="00A316E8">
            <w:pPr>
              <w:shd w:val="clear" w:color="auto" w:fill="FFFFFF"/>
              <w:spacing w:line="276" w:lineRule="auto"/>
              <w:ind w:right="42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eastAsia="Times New Roman" w:cs="Times New Roman"/>
                <w:sz w:val="24"/>
                <w:szCs w:val="24"/>
              </w:rPr>
              <w:t>Профориентационные  экскурсии на предприятия города.</w:t>
            </w:r>
          </w:p>
        </w:tc>
        <w:tc>
          <w:tcPr>
            <w:tcW w:w="1486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08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7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F26042" w:rsidRPr="00240E8D" w:rsidTr="00486E4E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F26042" w:rsidRPr="00240E8D" w:rsidRDefault="00F26042" w:rsidP="00A316E8">
            <w:pPr>
              <w:spacing w:line="276" w:lineRule="auto"/>
              <w:ind w:right="42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E8D">
              <w:rPr>
                <w:rFonts w:eastAsia="Times New Roman" w:cs="Times New Roman"/>
                <w:sz w:val="24"/>
                <w:szCs w:val="24"/>
              </w:rPr>
              <w:t xml:space="preserve"> В</w:t>
            </w:r>
            <w:r w:rsidRPr="00240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стречи со специалистами-профессионалами. </w:t>
            </w:r>
          </w:p>
        </w:tc>
        <w:tc>
          <w:tcPr>
            <w:tcW w:w="1486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08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7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F26042" w:rsidRPr="00240E8D" w:rsidTr="00486E4E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6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highlight w:val="yellow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08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highlight w:val="yellow"/>
                <w:lang w:val="en-US" w:eastAsia="ru-RU"/>
              </w:rPr>
            </w:pPr>
            <w:r w:rsidRPr="00B07D8D">
              <w:rPr>
                <w:rFonts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417" w:type="dxa"/>
          </w:tcPr>
          <w:p w:rsidR="00F26042" w:rsidRPr="00B07D8D" w:rsidRDefault="00B07D8D" w:rsidP="00A316E8">
            <w:pPr>
              <w:spacing w:line="276" w:lineRule="auto"/>
              <w:ind w:right="424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F26042" w:rsidRPr="00240E8D" w:rsidRDefault="00F26042" w:rsidP="00A316E8">
      <w:pPr>
        <w:spacing w:line="276" w:lineRule="auto"/>
        <w:ind w:right="424"/>
        <w:jc w:val="both"/>
        <w:rPr>
          <w:rFonts w:cs="Times New Roman"/>
          <w:sz w:val="24"/>
          <w:szCs w:val="24"/>
        </w:rPr>
      </w:pPr>
    </w:p>
    <w:p w:rsidR="00F26042" w:rsidRPr="00240E8D" w:rsidRDefault="00240E8D" w:rsidP="009C6F8F">
      <w:pPr>
        <w:pStyle w:val="2"/>
      </w:pPr>
      <w:bookmarkStart w:id="19" w:name="_Toc47964559"/>
      <w:bookmarkStart w:id="20" w:name="_Toc47964604"/>
      <w:bookmarkStart w:id="21" w:name="_Toc48123007"/>
      <w:r w:rsidRPr="00240E8D">
        <w:t xml:space="preserve"> </w:t>
      </w:r>
      <w:bookmarkEnd w:id="19"/>
      <w:bookmarkEnd w:id="20"/>
      <w:bookmarkEnd w:id="21"/>
      <w:r w:rsidR="00932416" w:rsidRPr="00912355">
        <w:t>Модуль 3. «Я и мои профессиональные планы»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31"/>
        <w:gridCol w:w="1163"/>
        <w:gridCol w:w="1417"/>
        <w:gridCol w:w="2126"/>
      </w:tblGrid>
      <w:tr w:rsidR="00F26042" w:rsidRPr="00240E8D" w:rsidTr="00A316E8">
        <w:tc>
          <w:tcPr>
            <w:tcW w:w="568" w:type="dxa"/>
            <w:vMerge w:val="restart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Модуль </w:t>
            </w:r>
          </w:p>
        </w:tc>
        <w:tc>
          <w:tcPr>
            <w:tcW w:w="4111" w:type="dxa"/>
            <w:gridSpan w:val="3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>Форма аттестации</w:t>
            </w:r>
            <w:r w:rsidR="00121A37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(контроля)</w:t>
            </w:r>
          </w:p>
        </w:tc>
      </w:tr>
      <w:tr w:rsidR="00F26042" w:rsidRPr="00240E8D" w:rsidTr="00A316E8">
        <w:tc>
          <w:tcPr>
            <w:tcW w:w="568" w:type="dxa"/>
            <w:vMerge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63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7" w:type="dxa"/>
          </w:tcPr>
          <w:p w:rsidR="00F26042" w:rsidRPr="00240E8D" w:rsidRDefault="00F26042" w:rsidP="00A316E8">
            <w:pPr>
              <w:spacing w:line="276" w:lineRule="auto"/>
              <w:ind w:left="-108" w:right="424" w:firstLine="108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vMerge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042" w:rsidRPr="00240E8D" w:rsidTr="00A316E8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Диагностический блок.</w:t>
            </w:r>
          </w:p>
        </w:tc>
        <w:tc>
          <w:tcPr>
            <w:tcW w:w="1531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F26042" w:rsidRPr="00240E8D" w:rsidTr="00A316E8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Образовательный блок занятий.</w:t>
            </w:r>
          </w:p>
        </w:tc>
        <w:tc>
          <w:tcPr>
            <w:tcW w:w="1531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63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 xml:space="preserve">Тестирование, </w:t>
            </w:r>
          </w:p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Зачетное задание</w:t>
            </w:r>
          </w:p>
        </w:tc>
      </w:tr>
      <w:tr w:rsidR="00F26042" w:rsidRPr="00240E8D" w:rsidTr="00A316E8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Сюжетно-ролевые мероприятия, игровые тренинги.</w:t>
            </w:r>
          </w:p>
        </w:tc>
        <w:tc>
          <w:tcPr>
            <w:tcW w:w="1531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63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7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F26042" w:rsidRPr="00240E8D" w:rsidTr="00A316E8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F26042" w:rsidRPr="00240E8D" w:rsidRDefault="00F26042" w:rsidP="00A316E8">
            <w:pPr>
              <w:shd w:val="clear" w:color="auto" w:fill="FFFFFF"/>
              <w:spacing w:line="276" w:lineRule="auto"/>
              <w:ind w:right="42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eastAsia="Times New Roman" w:cs="Times New Roman"/>
                <w:sz w:val="24"/>
                <w:szCs w:val="24"/>
              </w:rPr>
              <w:t>Экскурсии на предприятия города.</w:t>
            </w:r>
          </w:p>
        </w:tc>
        <w:tc>
          <w:tcPr>
            <w:tcW w:w="1531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63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F26042" w:rsidRPr="00240E8D" w:rsidTr="00A316E8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F26042" w:rsidRPr="00240E8D" w:rsidRDefault="00F26042" w:rsidP="00A316E8">
            <w:pPr>
              <w:spacing w:line="276" w:lineRule="auto"/>
              <w:ind w:right="42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E8D">
              <w:rPr>
                <w:rFonts w:eastAsia="Times New Roman" w:cs="Times New Roman"/>
                <w:sz w:val="24"/>
                <w:szCs w:val="24"/>
              </w:rPr>
              <w:t xml:space="preserve"> «Профессионалы своего дела» </w:t>
            </w:r>
            <w:r w:rsidRPr="00240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встречи со специалистами-профессионалами. </w:t>
            </w:r>
          </w:p>
        </w:tc>
        <w:tc>
          <w:tcPr>
            <w:tcW w:w="1531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63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F26042" w:rsidRPr="00240E8D" w:rsidTr="00A316E8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eastAsia="Times New Roman" w:cs="Times New Roman"/>
                <w:sz w:val="24"/>
                <w:szCs w:val="24"/>
              </w:rPr>
              <w:t>Работа портфолио.</w:t>
            </w:r>
          </w:p>
        </w:tc>
        <w:tc>
          <w:tcPr>
            <w:tcW w:w="1531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63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F26042" w:rsidRPr="00240E8D" w:rsidTr="00A316E8">
        <w:tc>
          <w:tcPr>
            <w:tcW w:w="568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240E8D">
              <w:rPr>
                <w:rFonts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</w:tcPr>
          <w:p w:rsidR="00F26042" w:rsidRPr="00551582" w:rsidRDefault="00551582" w:rsidP="00551582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63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417" w:type="dxa"/>
          </w:tcPr>
          <w:p w:rsidR="00F26042" w:rsidRPr="00551582" w:rsidRDefault="0055158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126" w:type="dxa"/>
          </w:tcPr>
          <w:p w:rsidR="00F26042" w:rsidRPr="00240E8D" w:rsidRDefault="00F26042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9249D2" w:rsidRPr="00240E8D" w:rsidRDefault="009249D2" w:rsidP="004C1740">
      <w:pPr>
        <w:tabs>
          <w:tab w:val="left" w:pos="464"/>
        </w:tabs>
        <w:ind w:right="424"/>
        <w:rPr>
          <w:rFonts w:eastAsia="Times New Roman" w:cs="Times New Roman"/>
          <w:b/>
          <w:i/>
          <w:sz w:val="24"/>
          <w:szCs w:val="24"/>
        </w:rPr>
      </w:pPr>
    </w:p>
    <w:p w:rsidR="009249D2" w:rsidRPr="00240E8D" w:rsidRDefault="00240E8D" w:rsidP="00A316E8">
      <w:pPr>
        <w:tabs>
          <w:tab w:val="left" w:pos="464"/>
        </w:tabs>
        <w:spacing w:before="120" w:after="120" w:line="276" w:lineRule="auto"/>
        <w:ind w:left="360" w:firstLine="567"/>
        <w:jc w:val="center"/>
        <w:rPr>
          <w:rFonts w:eastAsia="Times New Roman" w:cs="Times New Roman"/>
          <w:b/>
          <w:i/>
          <w:szCs w:val="28"/>
        </w:rPr>
      </w:pPr>
      <w:r w:rsidRPr="00240E8D">
        <w:rPr>
          <w:rFonts w:eastAsia="Times New Roman" w:cs="Times New Roman"/>
          <w:b/>
          <w:i/>
          <w:szCs w:val="28"/>
        </w:rPr>
        <w:t xml:space="preserve">2.3. Условия реализации </w:t>
      </w:r>
      <w:r w:rsidRPr="00240E8D">
        <w:rPr>
          <w:b/>
          <w:i/>
          <w:szCs w:val="28"/>
        </w:rPr>
        <w:t xml:space="preserve">дополнительной общеобразовательной </w:t>
      </w:r>
      <w:r w:rsidR="00546304">
        <w:rPr>
          <w:b/>
          <w:i/>
          <w:szCs w:val="28"/>
        </w:rPr>
        <w:t>(</w:t>
      </w:r>
      <w:r w:rsidRPr="00240E8D">
        <w:rPr>
          <w:b/>
          <w:i/>
          <w:szCs w:val="28"/>
        </w:rPr>
        <w:t>общеразвивающей</w:t>
      </w:r>
      <w:r w:rsidR="00546304">
        <w:rPr>
          <w:b/>
          <w:i/>
          <w:szCs w:val="28"/>
        </w:rPr>
        <w:t>)</w:t>
      </w:r>
      <w:r w:rsidRPr="00240E8D">
        <w:rPr>
          <w:b/>
          <w:i/>
          <w:szCs w:val="28"/>
        </w:rPr>
        <w:t xml:space="preserve"> программы</w:t>
      </w:r>
    </w:p>
    <w:p w:rsidR="00240E8D" w:rsidRPr="001A712F" w:rsidRDefault="00240E8D" w:rsidP="009C6F8F">
      <w:pPr>
        <w:pStyle w:val="2"/>
        <w:rPr>
          <w:rStyle w:val="af1"/>
          <w:b w:val="0"/>
          <w:bCs w:val="0"/>
        </w:rPr>
      </w:pPr>
      <w:r w:rsidRPr="001A712F">
        <w:rPr>
          <w:rStyle w:val="af1"/>
        </w:rPr>
        <w:t>Материально-техническое обеспечение реализации образовательной программы.</w:t>
      </w:r>
    </w:p>
    <w:p w:rsidR="00240E8D" w:rsidRPr="00D33757" w:rsidRDefault="00240E8D" w:rsidP="009C6F8F">
      <w:pPr>
        <w:spacing w:line="240" w:lineRule="auto"/>
        <w:ind w:firstLine="709"/>
        <w:jc w:val="both"/>
      </w:pPr>
      <w:r w:rsidRPr="00D33757">
        <w:t>Требование к материально-техническим условиям</w:t>
      </w:r>
    </w:p>
    <w:p w:rsidR="00240E8D" w:rsidRPr="00D33757" w:rsidRDefault="00240E8D" w:rsidP="009C6F8F">
      <w:pPr>
        <w:spacing w:line="240" w:lineRule="auto"/>
        <w:ind w:firstLine="709"/>
        <w:jc w:val="both"/>
        <w:rPr>
          <w:rFonts w:eastAsia="Times New Roman" w:cs="Times New Roman"/>
          <w:szCs w:val="24"/>
        </w:rPr>
      </w:pPr>
      <w:r w:rsidRPr="00D33757">
        <w:rPr>
          <w:rFonts w:eastAsia="Times New Roman" w:cs="Times New Roman"/>
          <w:szCs w:val="24"/>
        </w:rPr>
        <w:t xml:space="preserve">Занятия проводятся в учебных </w:t>
      </w:r>
      <w:r>
        <w:rPr>
          <w:rFonts w:eastAsia="Times New Roman" w:cs="Times New Roman"/>
          <w:szCs w:val="24"/>
        </w:rPr>
        <w:t>классах</w:t>
      </w:r>
      <w:r w:rsidRPr="00D33757">
        <w:rPr>
          <w:rFonts w:eastAsia="Times New Roman" w:cs="Times New Roman"/>
          <w:szCs w:val="24"/>
        </w:rPr>
        <w:t>. Учебные места в помещении рассчитаны на группу учащихся до 15 человек. При необходимости используются учебные аудитории большей вместимости, имеющие специальное оборудование. Массовые мероприятия (игровые тренинги, сюжет</w:t>
      </w:r>
      <w:r>
        <w:rPr>
          <w:rFonts w:eastAsia="Times New Roman" w:cs="Times New Roman"/>
          <w:szCs w:val="24"/>
        </w:rPr>
        <w:t>н</w:t>
      </w:r>
      <w:r w:rsidRPr="00D33757">
        <w:rPr>
          <w:rFonts w:eastAsia="Times New Roman" w:cs="Times New Roman"/>
          <w:szCs w:val="24"/>
        </w:rPr>
        <w:t>о-ролевые игры, творческие отчеты) проводятся на стадионе, во дворе, фойе. В соответствии с договорами о сотрудничестве и по специальному плану проводятся экскурсии и встречи со специалистами.</w:t>
      </w:r>
    </w:p>
    <w:p w:rsidR="00240E8D" w:rsidRPr="00546304" w:rsidRDefault="00240E8D" w:rsidP="009C6F8F">
      <w:pPr>
        <w:pStyle w:val="2"/>
      </w:pPr>
      <w:r w:rsidRPr="00546304">
        <w:t>Перечень оборудования и материалов, необходимых для занятий: канцелярские принадлежности и расходные материалы для изготовления и оформления творческих, исследовательских и прикладных проектов.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359"/>
        <w:gridCol w:w="1388"/>
      </w:tblGrid>
      <w:tr w:rsidR="00240E8D" w:rsidRPr="005B5C65" w:rsidTr="00A316E8">
        <w:trPr>
          <w:trHeight w:val="62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C65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оборудования (средств обучения и воспитания)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8D" w:rsidRPr="005B5C65" w:rsidRDefault="00240E8D" w:rsidP="00A316E8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C65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Проектор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Экран для проектора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МФУ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Точка доступа в интернет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Фотоаппарат цифровой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Штатив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Диктофон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Набор маркеров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A316E8">
            <w:pPr>
              <w:spacing w:line="240" w:lineRule="auto"/>
              <w:ind w:right="33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10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Ножницы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A316E8">
            <w:pPr>
              <w:spacing w:line="240" w:lineRule="auto"/>
              <w:ind w:right="33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10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A316E8">
            <w:pPr>
              <w:spacing w:line="240" w:lineRule="auto"/>
              <w:ind w:right="33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30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A316E8">
            <w:pPr>
              <w:spacing w:line="240" w:lineRule="auto"/>
              <w:ind w:right="33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30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 xml:space="preserve">Столы ученические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A316E8">
            <w:pPr>
              <w:spacing w:line="240" w:lineRule="auto"/>
              <w:ind w:right="33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15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A316E8">
            <w:pPr>
              <w:spacing w:line="240" w:lineRule="auto"/>
              <w:ind w:right="33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15</w:t>
            </w:r>
          </w:p>
        </w:tc>
      </w:tr>
      <w:tr w:rsidR="00240E8D" w:rsidRPr="005B5C65" w:rsidTr="00A316E8">
        <w:trPr>
          <w:trHeight w:val="3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4C1740">
            <w:pPr>
              <w:spacing w:line="240" w:lineRule="auto"/>
              <w:ind w:right="424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Шкафы для хранения методической литературы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D" w:rsidRPr="005B5C65" w:rsidRDefault="00240E8D" w:rsidP="00A316E8">
            <w:pPr>
              <w:spacing w:line="240" w:lineRule="auto"/>
              <w:ind w:right="33" w:firstLine="56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B5C65"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</w:tbl>
    <w:p w:rsidR="00240E8D" w:rsidRPr="00D33757" w:rsidRDefault="00240E8D" w:rsidP="009C6F8F">
      <w:pPr>
        <w:pStyle w:val="2"/>
      </w:pPr>
      <w:r w:rsidRPr="00D33757">
        <w:t>Требования к кадровому составу</w:t>
      </w:r>
    </w:p>
    <w:p w:rsidR="00240E8D" w:rsidRDefault="00240E8D" w:rsidP="009C6F8F">
      <w:pPr>
        <w:tabs>
          <w:tab w:val="left" w:pos="993"/>
          <w:tab w:val="left" w:pos="3680"/>
        </w:tabs>
        <w:spacing w:line="240" w:lineRule="auto"/>
        <w:ind w:firstLine="680"/>
        <w:contextualSpacing/>
        <w:jc w:val="both"/>
        <w:rPr>
          <w:rFonts w:eastAsia="Times New Roman" w:cs="Times New Roman"/>
          <w:szCs w:val="24"/>
        </w:rPr>
      </w:pPr>
      <w:r w:rsidRPr="00D33757">
        <w:rPr>
          <w:rFonts w:eastAsia="Times New Roman" w:cs="Times New Roman"/>
          <w:szCs w:val="24"/>
        </w:rPr>
        <w:t>Для реализации дополнительной общеразвивающей программы «</w:t>
      </w:r>
      <w:r w:rsidRPr="00D33757">
        <w:rPr>
          <w:rFonts w:cs="Times New Roman"/>
          <w:bCs/>
          <w:szCs w:val="24"/>
        </w:rPr>
        <w:t>Карьерная навигация</w:t>
      </w:r>
      <w:r w:rsidRPr="00D33757">
        <w:rPr>
          <w:rFonts w:eastAsia="Times New Roman" w:cs="Times New Roman"/>
          <w:szCs w:val="24"/>
        </w:rPr>
        <w:t>» педагогу необходимо иметь педагогическое образование либо профессиональное образование с дополнительной профессиональной переподготовкой в сфере образования.</w:t>
      </w:r>
    </w:p>
    <w:p w:rsidR="001672B0" w:rsidRPr="00A316E8" w:rsidRDefault="00A77E1D" w:rsidP="009C6F8F">
      <w:pPr>
        <w:tabs>
          <w:tab w:val="left" w:pos="464"/>
        </w:tabs>
        <w:spacing w:line="240" w:lineRule="auto"/>
        <w:ind w:firstLine="680"/>
        <w:jc w:val="center"/>
        <w:rPr>
          <w:rFonts w:eastAsia="Times New Roman" w:cs="Times New Roman"/>
          <w:b/>
          <w:i/>
          <w:szCs w:val="28"/>
        </w:rPr>
      </w:pPr>
      <w:r w:rsidRPr="00A316E8">
        <w:rPr>
          <w:rFonts w:eastAsia="Times New Roman" w:cs="Times New Roman"/>
          <w:b/>
          <w:i/>
          <w:szCs w:val="28"/>
        </w:rPr>
        <w:t>2.4. Формы аттестаци</w:t>
      </w:r>
      <w:r w:rsidR="0059794D" w:rsidRPr="00A316E8">
        <w:rPr>
          <w:rFonts w:eastAsia="Times New Roman" w:cs="Times New Roman"/>
          <w:b/>
          <w:i/>
          <w:szCs w:val="28"/>
        </w:rPr>
        <w:t>и (</w:t>
      </w:r>
      <w:r w:rsidR="001672B0" w:rsidRPr="00A316E8">
        <w:rPr>
          <w:rFonts w:eastAsia="Times New Roman" w:cs="Times New Roman"/>
          <w:b/>
          <w:i/>
          <w:szCs w:val="28"/>
        </w:rPr>
        <w:t>контроля)</w:t>
      </w:r>
    </w:p>
    <w:p w:rsidR="00A77E1D" w:rsidRPr="00A77E1D" w:rsidRDefault="00A77E1D" w:rsidP="009C6F8F">
      <w:pPr>
        <w:spacing w:line="240" w:lineRule="auto"/>
        <w:ind w:firstLine="68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77E1D">
        <w:rPr>
          <w:rFonts w:eastAsia="Times New Roman" w:cs="Times New Roman"/>
          <w:color w:val="000000"/>
          <w:sz w:val="27"/>
          <w:szCs w:val="27"/>
          <w:lang w:eastAsia="ru-RU"/>
        </w:rPr>
        <w:t>Контроль образовательных результатов, обучающихся проводится в различных видах и формах и включает:</w:t>
      </w:r>
    </w:p>
    <w:p w:rsidR="00A77E1D" w:rsidRDefault="001672B0" w:rsidP="009C6F8F">
      <w:pPr>
        <w:spacing w:line="240" w:lineRule="auto"/>
        <w:ind w:firstLine="680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– наблюдение</w:t>
      </w:r>
      <w:r w:rsidR="00BE24A5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A77E1D" w:rsidRPr="00A77E1D" w:rsidRDefault="00A77E1D" w:rsidP="009C6F8F">
      <w:pPr>
        <w:spacing w:line="240" w:lineRule="auto"/>
        <w:ind w:firstLine="680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-выполнение творческих заданий</w:t>
      </w:r>
    </w:p>
    <w:p w:rsidR="00A77E1D" w:rsidRPr="00A77E1D" w:rsidRDefault="00A77E1D" w:rsidP="009C6F8F">
      <w:pPr>
        <w:spacing w:line="240" w:lineRule="auto"/>
        <w:ind w:firstLine="68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77E1D">
        <w:rPr>
          <w:rFonts w:eastAsia="Times New Roman" w:cs="Times New Roman"/>
          <w:color w:val="000000"/>
          <w:sz w:val="27"/>
          <w:szCs w:val="27"/>
          <w:lang w:eastAsia="ru-RU"/>
        </w:rPr>
        <w:t>– письменные тесты и задания по изучаемым темам;</w:t>
      </w:r>
    </w:p>
    <w:p w:rsidR="00A77E1D" w:rsidRPr="00A77E1D" w:rsidRDefault="00A77E1D" w:rsidP="009C6F8F">
      <w:pPr>
        <w:spacing w:line="240" w:lineRule="auto"/>
        <w:ind w:firstLine="68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77E1D">
        <w:rPr>
          <w:rFonts w:eastAsia="Times New Roman" w:cs="Times New Roman"/>
          <w:color w:val="000000"/>
          <w:sz w:val="27"/>
          <w:szCs w:val="27"/>
          <w:lang w:eastAsia="ru-RU"/>
        </w:rPr>
        <w:t>– деловые и ролевые игры;</w:t>
      </w:r>
    </w:p>
    <w:p w:rsidR="00A77E1D" w:rsidRDefault="00A77E1D" w:rsidP="009C6F8F">
      <w:pPr>
        <w:spacing w:line="240" w:lineRule="auto"/>
        <w:ind w:firstLine="68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77E1D">
        <w:rPr>
          <w:rFonts w:eastAsia="Times New Roman" w:cs="Times New Roman"/>
          <w:color w:val="000000"/>
          <w:sz w:val="27"/>
          <w:szCs w:val="27"/>
          <w:lang w:eastAsia="ru-RU"/>
        </w:rPr>
        <w:t>– психологические тесты</w:t>
      </w:r>
    </w:p>
    <w:p w:rsidR="00A77E1D" w:rsidRDefault="00A77E1D" w:rsidP="009C6F8F">
      <w:pPr>
        <w:spacing w:line="240" w:lineRule="auto"/>
        <w:ind w:firstLine="68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77E1D">
        <w:rPr>
          <w:rFonts w:eastAsia="Times New Roman" w:cs="Times New Roman"/>
          <w:color w:val="000000"/>
          <w:sz w:val="27"/>
          <w:szCs w:val="27"/>
          <w:lang w:eastAsia="ru-RU"/>
        </w:rPr>
        <w:t>– педагогические ситуации;</w:t>
      </w:r>
    </w:p>
    <w:p w:rsidR="00121A37" w:rsidRPr="00A77E1D" w:rsidRDefault="00121A37" w:rsidP="009C6F8F">
      <w:pPr>
        <w:spacing w:line="240" w:lineRule="auto"/>
        <w:ind w:firstLine="680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>
        <w:rPr>
          <w:color w:val="000000"/>
          <w:sz w:val="27"/>
          <w:szCs w:val="27"/>
        </w:rPr>
        <w:t>- итоговое тестирование</w:t>
      </w:r>
    </w:p>
    <w:p w:rsidR="00121A37" w:rsidRDefault="00A77E1D" w:rsidP="009C6F8F">
      <w:pPr>
        <w:spacing w:line="240" w:lineRule="auto"/>
        <w:ind w:firstLine="68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77E1D">
        <w:rPr>
          <w:rFonts w:eastAsia="Times New Roman" w:cs="Times New Roman"/>
          <w:color w:val="000000"/>
          <w:sz w:val="27"/>
          <w:szCs w:val="27"/>
          <w:lang w:eastAsia="ru-RU"/>
        </w:rPr>
        <w:t>– аттестация в конце учебного года</w:t>
      </w:r>
    </w:p>
    <w:p w:rsidR="00575048" w:rsidRPr="00A316E8" w:rsidRDefault="00575048" w:rsidP="009C6F8F">
      <w:pPr>
        <w:spacing w:line="240" w:lineRule="auto"/>
        <w:ind w:firstLine="680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Основными формами промежуточной и итоговой аттестации являются контрольное и итоговое тестирование.</w:t>
      </w:r>
    </w:p>
    <w:p w:rsidR="00A55D3A" w:rsidRPr="00A316E8" w:rsidRDefault="00A77E1D" w:rsidP="009C6F8F">
      <w:pPr>
        <w:pStyle w:val="a6"/>
        <w:spacing w:line="240" w:lineRule="auto"/>
        <w:ind w:left="0" w:firstLine="680"/>
        <w:jc w:val="center"/>
        <w:rPr>
          <w:rFonts w:eastAsia="Times New Roman" w:cs="Times New Roman"/>
          <w:b/>
          <w:i/>
          <w:kern w:val="28"/>
          <w:szCs w:val="24"/>
          <w:lang w:eastAsia="ru-RU"/>
        </w:rPr>
      </w:pPr>
      <w:r w:rsidRPr="00A316E8">
        <w:rPr>
          <w:rFonts w:eastAsia="Times New Roman" w:cs="Times New Roman"/>
          <w:b/>
          <w:i/>
          <w:kern w:val="28"/>
          <w:szCs w:val="24"/>
          <w:lang w:eastAsia="ru-RU"/>
        </w:rPr>
        <w:t xml:space="preserve">2.5. </w:t>
      </w:r>
      <w:r w:rsidR="001672B0" w:rsidRPr="00A316E8">
        <w:rPr>
          <w:rFonts w:eastAsia="Times New Roman" w:cs="Times New Roman"/>
          <w:b/>
          <w:i/>
          <w:kern w:val="28"/>
          <w:szCs w:val="24"/>
          <w:lang w:eastAsia="ru-RU"/>
        </w:rPr>
        <w:t>Оценочные материалы</w:t>
      </w:r>
    </w:p>
    <w:p w:rsidR="00A55D3A" w:rsidRPr="00D33757" w:rsidRDefault="00A55D3A" w:rsidP="009C6F8F">
      <w:pPr>
        <w:widowControl w:val="0"/>
        <w:tabs>
          <w:tab w:val="left" w:pos="5720"/>
        </w:tabs>
        <w:spacing w:line="240" w:lineRule="auto"/>
        <w:ind w:firstLine="680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D33757">
        <w:rPr>
          <w:rFonts w:eastAsia="Times New Roman" w:cs="Times New Roman"/>
          <w:kern w:val="28"/>
          <w:szCs w:val="24"/>
          <w:lang w:eastAsia="ru-RU"/>
        </w:rPr>
        <w:t xml:space="preserve">Оценка и контроль образовательных результатов </w:t>
      </w:r>
      <w:r>
        <w:rPr>
          <w:rFonts w:eastAsia="Times New Roman" w:cs="Times New Roman"/>
          <w:kern w:val="28"/>
          <w:szCs w:val="24"/>
          <w:lang w:eastAsia="ru-RU"/>
        </w:rPr>
        <w:t>об</w:t>
      </w:r>
      <w:r w:rsidRPr="00D33757">
        <w:rPr>
          <w:rFonts w:eastAsia="Times New Roman" w:cs="Times New Roman"/>
          <w:kern w:val="28"/>
          <w:szCs w:val="24"/>
          <w:lang w:eastAsia="ru-RU"/>
        </w:rPr>
        <w:t>уча</w:t>
      </w:r>
      <w:r>
        <w:rPr>
          <w:rFonts w:eastAsia="Times New Roman" w:cs="Times New Roman"/>
          <w:kern w:val="28"/>
          <w:szCs w:val="24"/>
          <w:lang w:eastAsia="ru-RU"/>
        </w:rPr>
        <w:t>ю</w:t>
      </w:r>
      <w:r w:rsidRPr="00D33757">
        <w:rPr>
          <w:rFonts w:eastAsia="Times New Roman" w:cs="Times New Roman"/>
          <w:kern w:val="28"/>
          <w:szCs w:val="24"/>
          <w:lang w:eastAsia="ru-RU"/>
        </w:rPr>
        <w:t>щихся по программе «</w:t>
      </w:r>
      <w:r w:rsidRPr="00D33757">
        <w:rPr>
          <w:rFonts w:cs="Times New Roman"/>
          <w:bCs/>
          <w:szCs w:val="24"/>
        </w:rPr>
        <w:t>Карьерная навигация</w:t>
      </w:r>
      <w:r w:rsidRPr="00D33757">
        <w:rPr>
          <w:rFonts w:eastAsia="Times New Roman" w:cs="Times New Roman"/>
          <w:kern w:val="28"/>
          <w:szCs w:val="24"/>
          <w:lang w:eastAsia="ru-RU"/>
        </w:rPr>
        <w:t>» включают:</w:t>
      </w:r>
    </w:p>
    <w:p w:rsidR="00A55D3A" w:rsidRPr="00016D22" w:rsidRDefault="00A55D3A" w:rsidP="009C6F8F">
      <w:pPr>
        <w:pStyle w:val="a6"/>
        <w:widowControl w:val="0"/>
        <w:numPr>
          <w:ilvl w:val="0"/>
          <w:numId w:val="20"/>
        </w:numPr>
        <w:tabs>
          <w:tab w:val="left" w:pos="851"/>
        </w:tabs>
        <w:spacing w:line="240" w:lineRule="auto"/>
        <w:ind w:left="0" w:firstLine="426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016D22">
        <w:rPr>
          <w:rFonts w:eastAsia="Times New Roman" w:cs="Times New Roman"/>
          <w:kern w:val="28"/>
          <w:szCs w:val="24"/>
          <w:lang w:eastAsia="ru-RU"/>
        </w:rPr>
        <w:t>начальный контроль (собеседование);</w:t>
      </w:r>
    </w:p>
    <w:p w:rsidR="00A55D3A" w:rsidRPr="00016D22" w:rsidRDefault="00A55D3A" w:rsidP="009C6F8F">
      <w:pPr>
        <w:pStyle w:val="a6"/>
        <w:widowControl w:val="0"/>
        <w:numPr>
          <w:ilvl w:val="0"/>
          <w:numId w:val="20"/>
        </w:numPr>
        <w:tabs>
          <w:tab w:val="left" w:pos="851"/>
        </w:tabs>
        <w:spacing w:line="240" w:lineRule="auto"/>
        <w:ind w:left="0" w:firstLine="426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016D22">
        <w:rPr>
          <w:rFonts w:eastAsia="Times New Roman" w:cs="Times New Roman"/>
          <w:kern w:val="28"/>
          <w:szCs w:val="24"/>
          <w:lang w:eastAsia="ru-RU"/>
        </w:rPr>
        <w:t>промежуточный контроль (результаты освоения тем программы, социальная активность, посещение занятий);</w:t>
      </w:r>
    </w:p>
    <w:p w:rsidR="00A55D3A" w:rsidRPr="001672B0" w:rsidRDefault="00A55D3A" w:rsidP="009C6F8F">
      <w:pPr>
        <w:pStyle w:val="a6"/>
        <w:numPr>
          <w:ilvl w:val="0"/>
          <w:numId w:val="20"/>
        </w:numPr>
        <w:tabs>
          <w:tab w:val="left" w:pos="851"/>
        </w:tabs>
        <w:spacing w:line="240" w:lineRule="auto"/>
        <w:ind w:left="0" w:firstLine="426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016D22">
        <w:rPr>
          <w:rFonts w:eastAsia="Times New Roman" w:cs="Times New Roman"/>
          <w:kern w:val="28"/>
          <w:szCs w:val="24"/>
          <w:lang w:eastAsia="ru-RU"/>
        </w:rPr>
        <w:t>итоговый контроль (аттестация, результативность освоения программы каждым обучающимся).</w:t>
      </w:r>
    </w:p>
    <w:p w:rsidR="00A55D3A" w:rsidRPr="00D33757" w:rsidRDefault="00A55D3A" w:rsidP="004C1740">
      <w:pPr>
        <w:pStyle w:val="af"/>
        <w:spacing w:line="360" w:lineRule="auto"/>
        <w:ind w:left="0" w:right="424" w:firstLine="709"/>
        <w:jc w:val="center"/>
        <w:rPr>
          <w:spacing w:val="-2"/>
          <w:lang w:val="ru-RU"/>
        </w:rPr>
      </w:pPr>
      <w:r w:rsidRPr="00D33757">
        <w:rPr>
          <w:spacing w:val="-2"/>
          <w:u w:val="single"/>
          <w:lang w:val="ru-RU"/>
        </w:rPr>
        <w:t>Критерии оценивания результативности освоения программы</w:t>
      </w:r>
      <w:r w:rsidRPr="00D33757">
        <w:rPr>
          <w:spacing w:val="-2"/>
          <w:lang w:val="ru-RU"/>
        </w:rPr>
        <w:t>.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A55D3A" w:rsidRPr="005B5C65" w:rsidTr="00A55D3A">
        <w:tc>
          <w:tcPr>
            <w:tcW w:w="2410" w:type="dxa"/>
          </w:tcPr>
          <w:p w:rsidR="00A55D3A" w:rsidRPr="005B5C65" w:rsidRDefault="00A55D3A" w:rsidP="00A316E8">
            <w:pPr>
              <w:pStyle w:val="af"/>
              <w:spacing w:before="3" w:line="276" w:lineRule="auto"/>
              <w:ind w:left="0" w:right="424" w:firstLine="38"/>
              <w:rPr>
                <w:spacing w:val="-2"/>
                <w:sz w:val="24"/>
                <w:lang w:val="ru-RU"/>
              </w:rPr>
            </w:pPr>
            <w:r w:rsidRPr="005B5C65">
              <w:rPr>
                <w:spacing w:val="-2"/>
                <w:sz w:val="24"/>
                <w:lang w:val="ru-RU"/>
              </w:rPr>
              <w:t>Оценка</w:t>
            </w:r>
          </w:p>
        </w:tc>
        <w:tc>
          <w:tcPr>
            <w:tcW w:w="7371" w:type="dxa"/>
          </w:tcPr>
          <w:p w:rsidR="00A55D3A" w:rsidRPr="005B5C65" w:rsidRDefault="00A55D3A" w:rsidP="00A316E8">
            <w:pPr>
              <w:pStyle w:val="af"/>
              <w:spacing w:before="3" w:line="276" w:lineRule="auto"/>
              <w:ind w:left="0" w:right="424" w:firstLine="709"/>
              <w:rPr>
                <w:spacing w:val="-2"/>
                <w:sz w:val="24"/>
                <w:lang w:val="ru-RU"/>
              </w:rPr>
            </w:pPr>
            <w:r w:rsidRPr="005B5C65">
              <w:rPr>
                <w:spacing w:val="-2"/>
                <w:sz w:val="24"/>
                <w:lang w:val="ru-RU"/>
              </w:rPr>
              <w:t>Критерии оценки</w:t>
            </w:r>
          </w:p>
        </w:tc>
      </w:tr>
      <w:tr w:rsidR="00A55D3A" w:rsidRPr="005B5C65" w:rsidTr="00A55D3A">
        <w:tc>
          <w:tcPr>
            <w:tcW w:w="2410" w:type="dxa"/>
          </w:tcPr>
          <w:p w:rsidR="00A55D3A" w:rsidRPr="005B5C65" w:rsidRDefault="00A55D3A" w:rsidP="00A316E8">
            <w:pPr>
              <w:pStyle w:val="af"/>
              <w:spacing w:before="3" w:line="276" w:lineRule="auto"/>
              <w:ind w:left="0" w:right="424" w:firstLine="0"/>
              <w:jc w:val="both"/>
              <w:rPr>
                <w:spacing w:val="-2"/>
                <w:sz w:val="24"/>
                <w:lang w:val="ru-RU"/>
              </w:rPr>
            </w:pPr>
            <w:r w:rsidRPr="005B5C65">
              <w:rPr>
                <w:spacing w:val="-2"/>
                <w:sz w:val="24"/>
                <w:lang w:val="ru-RU"/>
              </w:rPr>
              <w:t xml:space="preserve">Отлично </w:t>
            </w:r>
          </w:p>
        </w:tc>
        <w:tc>
          <w:tcPr>
            <w:tcW w:w="7371" w:type="dxa"/>
          </w:tcPr>
          <w:p w:rsidR="00A55D3A" w:rsidRPr="005B5C65" w:rsidRDefault="00A55D3A" w:rsidP="00A316E8">
            <w:pPr>
              <w:pStyle w:val="af"/>
              <w:spacing w:line="276" w:lineRule="auto"/>
              <w:ind w:left="0" w:right="424" w:firstLine="34"/>
              <w:jc w:val="both"/>
              <w:rPr>
                <w:spacing w:val="-2"/>
                <w:sz w:val="24"/>
                <w:lang w:val="ru-RU"/>
              </w:rPr>
            </w:pPr>
            <w:r w:rsidRPr="005B5C65">
              <w:rPr>
                <w:spacing w:val="-2"/>
                <w:sz w:val="24"/>
                <w:lang w:val="ru-RU"/>
              </w:rPr>
              <w:t>Полно отвечает на вопросы собеседования. Результаты прохождения тестов по теоретическому материалу не ниже 85%. Проявляет высокий творческий уровень активности в проектной и познавательной деятельности.</w:t>
            </w:r>
          </w:p>
        </w:tc>
      </w:tr>
      <w:tr w:rsidR="00A55D3A" w:rsidRPr="005B5C65" w:rsidTr="00A55D3A">
        <w:tc>
          <w:tcPr>
            <w:tcW w:w="2410" w:type="dxa"/>
          </w:tcPr>
          <w:p w:rsidR="00A55D3A" w:rsidRPr="005B5C65" w:rsidRDefault="00A55D3A" w:rsidP="00A316E8">
            <w:pPr>
              <w:pStyle w:val="af"/>
              <w:spacing w:before="3" w:line="276" w:lineRule="auto"/>
              <w:ind w:left="0" w:right="424" w:firstLine="0"/>
              <w:jc w:val="both"/>
              <w:rPr>
                <w:spacing w:val="-2"/>
                <w:sz w:val="24"/>
                <w:lang w:val="ru-RU"/>
              </w:rPr>
            </w:pPr>
            <w:r w:rsidRPr="005B5C65">
              <w:rPr>
                <w:spacing w:val="-2"/>
                <w:sz w:val="24"/>
                <w:lang w:val="ru-RU"/>
              </w:rPr>
              <w:t>Хорошо</w:t>
            </w:r>
          </w:p>
        </w:tc>
        <w:tc>
          <w:tcPr>
            <w:tcW w:w="7371" w:type="dxa"/>
          </w:tcPr>
          <w:p w:rsidR="00A55D3A" w:rsidRPr="005B5C65" w:rsidRDefault="00A55D3A" w:rsidP="00A316E8">
            <w:pPr>
              <w:pStyle w:val="af"/>
              <w:spacing w:line="276" w:lineRule="auto"/>
              <w:ind w:left="0" w:right="424" w:firstLine="34"/>
              <w:jc w:val="both"/>
              <w:rPr>
                <w:spacing w:val="-2"/>
                <w:sz w:val="24"/>
                <w:lang w:val="ru-RU"/>
              </w:rPr>
            </w:pPr>
            <w:r w:rsidRPr="005B5C65">
              <w:rPr>
                <w:spacing w:val="-2"/>
                <w:sz w:val="24"/>
                <w:lang w:val="ru-RU"/>
              </w:rPr>
              <w:t>Имеет достаточные представления по всем теоретическим вопросам, результаты прохождения тестов по теоретическому материалу в интервале 75 – 85%. Проявляет исполнительно-активный уровень активности в проектной и познавательной деятельности.</w:t>
            </w:r>
          </w:p>
        </w:tc>
      </w:tr>
      <w:tr w:rsidR="00A55D3A" w:rsidRPr="005B5C65" w:rsidTr="00A55D3A">
        <w:tc>
          <w:tcPr>
            <w:tcW w:w="2410" w:type="dxa"/>
          </w:tcPr>
          <w:p w:rsidR="00A55D3A" w:rsidRPr="005B5C65" w:rsidRDefault="00A55D3A" w:rsidP="00A316E8">
            <w:pPr>
              <w:pStyle w:val="af"/>
              <w:spacing w:before="3" w:line="276" w:lineRule="auto"/>
              <w:ind w:left="0" w:right="424" w:firstLine="38"/>
              <w:rPr>
                <w:spacing w:val="-2"/>
                <w:sz w:val="24"/>
                <w:lang w:val="ru-RU"/>
              </w:rPr>
            </w:pPr>
            <w:r w:rsidRPr="005B5C65">
              <w:rPr>
                <w:spacing w:val="-2"/>
                <w:sz w:val="24"/>
                <w:lang w:val="ru-RU"/>
              </w:rPr>
              <w:t>Удовлетворительно</w:t>
            </w:r>
          </w:p>
        </w:tc>
        <w:tc>
          <w:tcPr>
            <w:tcW w:w="7371" w:type="dxa"/>
          </w:tcPr>
          <w:p w:rsidR="00A55D3A" w:rsidRPr="005B5C65" w:rsidRDefault="00A55D3A" w:rsidP="00A316E8">
            <w:pPr>
              <w:pStyle w:val="af"/>
              <w:spacing w:line="276" w:lineRule="auto"/>
              <w:ind w:left="0" w:right="424" w:firstLine="34"/>
              <w:jc w:val="both"/>
              <w:rPr>
                <w:spacing w:val="-2"/>
                <w:sz w:val="24"/>
                <w:lang w:val="ru-RU"/>
              </w:rPr>
            </w:pPr>
            <w:r w:rsidRPr="005B5C65">
              <w:rPr>
                <w:spacing w:val="-2"/>
                <w:sz w:val="24"/>
                <w:lang w:val="ru-RU"/>
              </w:rPr>
              <w:t>Имеет фрагментарные представления по содержанию программы, не проявляет системности в полученных знаниях. Результаты прохождения тестов по теоретическому материалу в интервале 50-75%. Проявляет относительно невысокий уровень активности в проектной и познавательной деятельности.</w:t>
            </w:r>
          </w:p>
        </w:tc>
      </w:tr>
      <w:tr w:rsidR="00A55D3A" w:rsidRPr="005B5C65" w:rsidTr="00A55D3A">
        <w:tc>
          <w:tcPr>
            <w:tcW w:w="2410" w:type="dxa"/>
          </w:tcPr>
          <w:p w:rsidR="00A55D3A" w:rsidRPr="005B5C65" w:rsidRDefault="00A55D3A" w:rsidP="00A316E8">
            <w:pPr>
              <w:pStyle w:val="af"/>
              <w:spacing w:before="3" w:line="276" w:lineRule="auto"/>
              <w:ind w:left="0" w:right="424" w:firstLine="38"/>
              <w:rPr>
                <w:spacing w:val="-2"/>
                <w:sz w:val="24"/>
                <w:lang w:val="ru-RU"/>
              </w:rPr>
            </w:pPr>
            <w:r w:rsidRPr="005B5C65">
              <w:rPr>
                <w:spacing w:val="-2"/>
                <w:sz w:val="24"/>
                <w:lang w:val="ru-RU"/>
              </w:rPr>
              <w:t>Неудовлетворительно</w:t>
            </w:r>
          </w:p>
        </w:tc>
        <w:tc>
          <w:tcPr>
            <w:tcW w:w="7371" w:type="dxa"/>
          </w:tcPr>
          <w:p w:rsidR="00A55D3A" w:rsidRPr="005B5C65" w:rsidRDefault="00A55D3A" w:rsidP="00A316E8">
            <w:pPr>
              <w:pStyle w:val="af"/>
              <w:spacing w:line="276" w:lineRule="auto"/>
              <w:ind w:left="0" w:right="424" w:firstLine="34"/>
              <w:jc w:val="both"/>
              <w:rPr>
                <w:spacing w:val="-2"/>
                <w:sz w:val="24"/>
                <w:lang w:val="ru-RU"/>
              </w:rPr>
            </w:pPr>
            <w:r w:rsidRPr="005B5C65">
              <w:rPr>
                <w:spacing w:val="-2"/>
                <w:sz w:val="24"/>
                <w:lang w:val="ru-RU"/>
              </w:rPr>
              <w:t>Знания по программе не усвоены, результаты прохождения тестовых заданий ниже 50%, при решении практических заданий допускаются грубые ошибки. Не проявляет активности в проектной и познавательной деятельности.</w:t>
            </w:r>
          </w:p>
        </w:tc>
      </w:tr>
    </w:tbl>
    <w:p w:rsidR="00A316E8" w:rsidRDefault="00A316E8" w:rsidP="004C1740">
      <w:pPr>
        <w:ind w:right="424"/>
        <w:rPr>
          <w:rFonts w:eastAsia="Times New Roman"/>
          <w:color w:val="000000"/>
          <w:szCs w:val="24"/>
          <w:lang w:eastAsia="ru-RU"/>
        </w:rPr>
      </w:pPr>
    </w:p>
    <w:p w:rsidR="00A55D3A" w:rsidRPr="00B41C3A" w:rsidRDefault="00BE24A5" w:rsidP="004C1740">
      <w:pPr>
        <w:ind w:right="424"/>
        <w:rPr>
          <w:rFonts w:eastAsia="Times New Roman"/>
          <w:b/>
          <w:i/>
          <w:color w:val="000000"/>
          <w:szCs w:val="24"/>
          <w:lang w:eastAsia="ru-RU"/>
        </w:rPr>
      </w:pPr>
      <w:r w:rsidRPr="00B41C3A">
        <w:rPr>
          <w:rFonts w:eastAsia="Times New Roman"/>
          <w:b/>
          <w:i/>
          <w:color w:val="000000"/>
          <w:szCs w:val="24"/>
          <w:lang w:eastAsia="ru-RU"/>
        </w:rPr>
        <w:t>Приложение 1.</w:t>
      </w:r>
      <w:r w:rsidR="00B41C3A" w:rsidRPr="00B41C3A">
        <w:rPr>
          <w:rFonts w:eastAsia="Times New Roman"/>
          <w:b/>
          <w:i/>
          <w:color w:val="000000"/>
          <w:szCs w:val="24"/>
          <w:lang w:eastAsia="ru-RU"/>
        </w:rPr>
        <w:t xml:space="preserve"> Методики, опросники</w:t>
      </w:r>
    </w:p>
    <w:p w:rsidR="00BE24A5" w:rsidRDefault="00BE24A5" w:rsidP="009C6F8F">
      <w:pPr>
        <w:pStyle w:val="2"/>
      </w:pPr>
      <w:bookmarkStart w:id="22" w:name="_Toc47964565"/>
      <w:bookmarkStart w:id="23" w:name="_Toc47964610"/>
      <w:bookmarkStart w:id="24" w:name="_Toc48123014"/>
      <w:r>
        <w:t>2.6. Методические материалы</w:t>
      </w:r>
    </w:p>
    <w:p w:rsidR="00BE24A5" w:rsidRPr="00D33757" w:rsidRDefault="00BE24A5" w:rsidP="009C6F8F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33757">
        <w:rPr>
          <w:rFonts w:eastAsia="Times New Roman" w:cs="Times New Roman"/>
          <w:szCs w:val="24"/>
          <w:lang w:eastAsia="ru-RU"/>
        </w:rPr>
        <w:t>Занятия проходят в форме индивидуально-группового и группового обучения с разновозрастным постоянным составом обучающихся. В процессе реализации программы используются следующие формы учебных занятий:</w:t>
      </w:r>
    </w:p>
    <w:p w:rsidR="00BE24A5" w:rsidRPr="00AA5662" w:rsidRDefault="00BE24A5" w:rsidP="009C6F8F">
      <w:pPr>
        <w:pStyle w:val="a6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AA5662">
        <w:rPr>
          <w:rFonts w:eastAsia="Times New Roman" w:cs="Times New Roman"/>
          <w:szCs w:val="24"/>
          <w:lang w:eastAsia="ru-RU"/>
        </w:rPr>
        <w:t>Теоретическое занятие;</w:t>
      </w:r>
    </w:p>
    <w:p w:rsidR="00BE24A5" w:rsidRPr="00AA5662" w:rsidRDefault="00BE24A5" w:rsidP="009C6F8F">
      <w:pPr>
        <w:pStyle w:val="a6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AA5662">
        <w:rPr>
          <w:rFonts w:eastAsia="Times New Roman" w:cs="Times New Roman"/>
          <w:szCs w:val="24"/>
          <w:lang w:eastAsia="ru-RU"/>
        </w:rPr>
        <w:t>Практическое занятие;</w:t>
      </w:r>
    </w:p>
    <w:p w:rsidR="00BE24A5" w:rsidRPr="00AA5662" w:rsidRDefault="00BE24A5" w:rsidP="009C6F8F">
      <w:pPr>
        <w:pStyle w:val="a6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spacing w:val="-6"/>
          <w:kern w:val="28"/>
          <w:szCs w:val="24"/>
          <w:lang w:eastAsia="ru-RU"/>
        </w:rPr>
      </w:pPr>
      <w:r w:rsidRPr="00AA5662">
        <w:rPr>
          <w:rFonts w:eastAsia="Times New Roman" w:cs="Times New Roman"/>
          <w:spacing w:val="-6"/>
          <w:kern w:val="28"/>
          <w:szCs w:val="24"/>
          <w:lang w:eastAsia="ru-RU"/>
        </w:rPr>
        <w:t>Коллективные и творческие работы (возможна групповая и индивидуальная работа с учащимися по расписанию);</w:t>
      </w:r>
    </w:p>
    <w:p w:rsidR="00BE24A5" w:rsidRPr="00AA5662" w:rsidRDefault="00BE24A5" w:rsidP="009C6F8F">
      <w:pPr>
        <w:pStyle w:val="a6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AA5662">
        <w:rPr>
          <w:rFonts w:eastAsia="Times New Roman" w:cs="Times New Roman"/>
          <w:kern w:val="28"/>
          <w:szCs w:val="24"/>
          <w:lang w:eastAsia="ru-RU"/>
        </w:rPr>
        <w:t>Экскурсии на учебные заведения, предприятия, ярмарки вакансий;</w:t>
      </w:r>
    </w:p>
    <w:p w:rsidR="00BE24A5" w:rsidRPr="00AA5662" w:rsidRDefault="00BE24A5" w:rsidP="009C6F8F">
      <w:pPr>
        <w:pStyle w:val="a6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AA5662">
        <w:rPr>
          <w:rFonts w:eastAsia="Times New Roman" w:cs="Times New Roman"/>
          <w:kern w:val="28"/>
          <w:szCs w:val="24"/>
          <w:lang w:eastAsia="ru-RU"/>
        </w:rPr>
        <w:t>Встречи, беседы со специалистами профессионалами;</w:t>
      </w:r>
    </w:p>
    <w:p w:rsidR="00BE24A5" w:rsidRPr="00AA5662" w:rsidRDefault="00BE24A5" w:rsidP="009C6F8F">
      <w:pPr>
        <w:pStyle w:val="a6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AA5662">
        <w:rPr>
          <w:rFonts w:eastAsia="Times New Roman" w:cs="Times New Roman"/>
          <w:kern w:val="28"/>
          <w:szCs w:val="24"/>
          <w:lang w:eastAsia="ru-RU"/>
        </w:rPr>
        <w:t>Проектная, исследовательская деятельность;</w:t>
      </w:r>
    </w:p>
    <w:p w:rsidR="00BE24A5" w:rsidRPr="00AA5662" w:rsidRDefault="00BE24A5" w:rsidP="009C6F8F">
      <w:pPr>
        <w:pStyle w:val="a6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AA5662">
        <w:rPr>
          <w:rFonts w:cs="Times New Roman"/>
          <w:szCs w:val="24"/>
        </w:rPr>
        <w:t xml:space="preserve">Диагностика профессиональных склонностей; </w:t>
      </w:r>
    </w:p>
    <w:p w:rsidR="00BE24A5" w:rsidRPr="00AA5662" w:rsidRDefault="00BE24A5" w:rsidP="009C6F8F">
      <w:pPr>
        <w:pStyle w:val="a6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AA5662">
        <w:rPr>
          <w:rFonts w:cs="Times New Roman"/>
          <w:szCs w:val="24"/>
        </w:rPr>
        <w:t>Профконсультации для учащихся и родителей;</w:t>
      </w:r>
    </w:p>
    <w:p w:rsidR="00BE24A5" w:rsidRPr="00AA5662" w:rsidRDefault="00BE24A5" w:rsidP="009C6F8F">
      <w:pPr>
        <w:pStyle w:val="a6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AA5662">
        <w:rPr>
          <w:rFonts w:cs="Times New Roman"/>
          <w:szCs w:val="24"/>
        </w:rPr>
        <w:t>Сюжет</w:t>
      </w:r>
      <w:r>
        <w:rPr>
          <w:rFonts w:cs="Times New Roman"/>
          <w:szCs w:val="24"/>
        </w:rPr>
        <w:t>н</w:t>
      </w:r>
      <w:r w:rsidRPr="00AA5662">
        <w:rPr>
          <w:rFonts w:cs="Times New Roman"/>
          <w:szCs w:val="24"/>
        </w:rPr>
        <w:t>о-ролевые игры, квесты;</w:t>
      </w:r>
    </w:p>
    <w:p w:rsidR="00BE24A5" w:rsidRPr="00AA5662" w:rsidRDefault="00BE24A5" w:rsidP="009C6F8F">
      <w:pPr>
        <w:pStyle w:val="a6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AA5662">
        <w:rPr>
          <w:rFonts w:cs="Times New Roman"/>
          <w:szCs w:val="24"/>
        </w:rPr>
        <w:t>Деловые игры, конкурсы;</w:t>
      </w:r>
    </w:p>
    <w:p w:rsidR="00A316E8" w:rsidRPr="00546304" w:rsidRDefault="00BE24A5" w:rsidP="009C6F8F">
      <w:pPr>
        <w:pStyle w:val="a6"/>
        <w:numPr>
          <w:ilvl w:val="0"/>
          <w:numId w:val="10"/>
        </w:numPr>
        <w:spacing w:line="240" w:lineRule="auto"/>
        <w:ind w:left="0" w:firstLine="709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AA5662">
        <w:rPr>
          <w:rFonts w:eastAsia="Times New Roman" w:cs="Times New Roman"/>
          <w:kern w:val="28"/>
          <w:szCs w:val="24"/>
          <w:lang w:eastAsia="ru-RU"/>
        </w:rPr>
        <w:t>Игровые тренинги.</w:t>
      </w:r>
      <w:bookmarkStart w:id="25" w:name="_Toc47964564"/>
      <w:bookmarkStart w:id="26" w:name="_Toc47964609"/>
      <w:bookmarkStart w:id="27" w:name="_Toc48123013"/>
    </w:p>
    <w:p w:rsidR="00BE24A5" w:rsidRPr="00D33757" w:rsidRDefault="00BE24A5" w:rsidP="009C6F8F">
      <w:pPr>
        <w:pStyle w:val="2"/>
      </w:pPr>
      <w:r w:rsidRPr="00D33757">
        <w:t xml:space="preserve">Методическое обеспечение </w:t>
      </w:r>
      <w:bookmarkEnd w:id="25"/>
      <w:bookmarkEnd w:id="26"/>
      <w:bookmarkEnd w:id="27"/>
      <w:r w:rsidR="00546304" w:rsidRPr="00D33757">
        <w:t xml:space="preserve">дополнительной </w:t>
      </w:r>
      <w:r w:rsidR="00546304">
        <w:t>общеобразовательной (общеразвивающей)</w:t>
      </w:r>
      <w:r w:rsidR="00546304" w:rsidRPr="00D33757">
        <w:t xml:space="preserve"> программы.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1843"/>
        <w:gridCol w:w="1559"/>
        <w:gridCol w:w="1559"/>
        <w:gridCol w:w="1418"/>
      </w:tblGrid>
      <w:tr w:rsidR="00BE24A5" w:rsidRPr="005B5C65" w:rsidTr="00BE24A5">
        <w:tc>
          <w:tcPr>
            <w:tcW w:w="567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Раздел / тема программы</w:t>
            </w:r>
          </w:p>
        </w:tc>
        <w:tc>
          <w:tcPr>
            <w:tcW w:w="1701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Формы занятий</w:t>
            </w:r>
          </w:p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Приёмы и методы организации образовательного процесса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spacing w:before="120" w:after="120" w:line="240" w:lineRule="auto"/>
              <w:ind w:right="62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Техническое оснащение занятий</w:t>
            </w:r>
          </w:p>
        </w:tc>
        <w:tc>
          <w:tcPr>
            <w:tcW w:w="1418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BE24A5" w:rsidRPr="005B5C65" w:rsidTr="00BE24A5">
        <w:trPr>
          <w:trHeight w:val="888"/>
        </w:trPr>
        <w:tc>
          <w:tcPr>
            <w:tcW w:w="567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E24A5" w:rsidRPr="005B5C65" w:rsidRDefault="00BE24A5" w:rsidP="00A316E8">
            <w:pPr>
              <w:spacing w:before="120" w:after="120" w:line="240" w:lineRule="auto"/>
              <w:ind w:right="-79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Психолого-педагогическое тестирование.</w:t>
            </w:r>
          </w:p>
        </w:tc>
        <w:tc>
          <w:tcPr>
            <w:tcW w:w="1701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Теоретическое занятие, практическое занятие, тестирование</w:t>
            </w:r>
          </w:p>
        </w:tc>
        <w:tc>
          <w:tcPr>
            <w:tcW w:w="1843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Тестирование, анкетирование, опрос, выполнение практических заданий, групповые и индивидуальные консультации.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tabs>
                <w:tab w:val="left" w:pos="1281"/>
              </w:tabs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Презентации, наглядные материалы, карточки,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spacing w:before="120" w:after="120" w:line="240" w:lineRule="auto"/>
              <w:ind w:right="62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Презентационное оборудование, канцтовары</w:t>
            </w:r>
          </w:p>
        </w:tc>
        <w:tc>
          <w:tcPr>
            <w:tcW w:w="1418" w:type="dxa"/>
          </w:tcPr>
          <w:p w:rsidR="00BE24A5" w:rsidRPr="005B5C65" w:rsidRDefault="00BE24A5" w:rsidP="00A316E8">
            <w:pPr>
              <w:spacing w:before="120" w:after="120" w:line="240" w:lineRule="auto"/>
              <w:ind w:right="63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E24A5" w:rsidRPr="005B5C65" w:rsidTr="00BE24A5">
        <w:trPr>
          <w:trHeight w:val="888"/>
        </w:trPr>
        <w:tc>
          <w:tcPr>
            <w:tcW w:w="567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Образовательный блок занятий.</w:t>
            </w:r>
          </w:p>
        </w:tc>
        <w:tc>
          <w:tcPr>
            <w:tcW w:w="1701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Теоретическое занятие, практическое занятие.</w:t>
            </w:r>
          </w:p>
        </w:tc>
        <w:tc>
          <w:tcPr>
            <w:tcW w:w="1843" w:type="dxa"/>
          </w:tcPr>
          <w:p w:rsidR="00BE24A5" w:rsidRPr="005B5C65" w:rsidRDefault="00BE24A5" w:rsidP="00A316E8">
            <w:pPr>
              <w:tabs>
                <w:tab w:val="left" w:pos="1627"/>
              </w:tabs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Дискуссия, лекция, беседа, выполнение практических заданий, просмотр учебных фильмов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 xml:space="preserve">Презентации, наглядные материалы, карточки, учебные фильмы, 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Презентационное оборудование, канцтовары</w:t>
            </w:r>
          </w:p>
        </w:tc>
        <w:tc>
          <w:tcPr>
            <w:tcW w:w="1418" w:type="dxa"/>
          </w:tcPr>
          <w:p w:rsidR="00BE24A5" w:rsidRPr="005B5C65" w:rsidRDefault="00BE24A5" w:rsidP="00A316E8">
            <w:pPr>
              <w:spacing w:before="120" w:after="120" w:line="240" w:lineRule="auto"/>
              <w:ind w:right="63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Тестирование по теоретическому материалу, зачетные и контрольные задания</w:t>
            </w:r>
          </w:p>
        </w:tc>
      </w:tr>
      <w:tr w:rsidR="00BE24A5" w:rsidRPr="005B5C65" w:rsidTr="00BE24A5">
        <w:trPr>
          <w:trHeight w:val="888"/>
        </w:trPr>
        <w:tc>
          <w:tcPr>
            <w:tcW w:w="567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Сюжетно-ролевые мероприятия, игровые тренинги.</w:t>
            </w:r>
          </w:p>
        </w:tc>
        <w:tc>
          <w:tcPr>
            <w:tcW w:w="1701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Практическое занятие, групповые формы, работа в парах.</w:t>
            </w:r>
          </w:p>
        </w:tc>
        <w:tc>
          <w:tcPr>
            <w:tcW w:w="1843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КТД, творческие задания, конкурсы, деловые и кейс- игры, метод проектов.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spacing w:before="120" w:after="120" w:line="240" w:lineRule="auto"/>
              <w:ind w:right="62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Презентации, наглядные материалы, карточки, учебные фильмы.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Презентационное оборудование, канцтовары</w:t>
            </w:r>
          </w:p>
        </w:tc>
        <w:tc>
          <w:tcPr>
            <w:tcW w:w="1418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E24A5" w:rsidRPr="005B5C65" w:rsidTr="00BE24A5">
        <w:trPr>
          <w:trHeight w:val="888"/>
        </w:trPr>
        <w:tc>
          <w:tcPr>
            <w:tcW w:w="567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«</w:t>
            </w:r>
            <w:r w:rsidRPr="005B5C65">
              <w:rPr>
                <w:rFonts w:cs="Times New Roman"/>
                <w:sz w:val="24"/>
                <w:szCs w:val="24"/>
                <w:lang w:val="en-US"/>
              </w:rPr>
              <w:t>PRO</w:t>
            </w:r>
            <w:r w:rsidRPr="005B5C65">
              <w:rPr>
                <w:rFonts w:cs="Times New Roman"/>
                <w:sz w:val="24"/>
                <w:szCs w:val="24"/>
              </w:rPr>
              <w:t>мир»</w:t>
            </w:r>
          </w:p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Экскурсии, выездные встречи</w:t>
            </w:r>
          </w:p>
        </w:tc>
        <w:tc>
          <w:tcPr>
            <w:tcW w:w="1843" w:type="dxa"/>
          </w:tcPr>
          <w:p w:rsidR="00BE24A5" w:rsidRPr="005B5C65" w:rsidRDefault="00BE24A5" w:rsidP="00A316E8">
            <w:pPr>
              <w:spacing w:before="120" w:after="120" w:line="240" w:lineRule="auto"/>
              <w:ind w:right="-79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Демонстрация, рассказ, беседа, объяснение и комментирование.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Карты, опросники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spacing w:before="120" w:after="120" w:line="240" w:lineRule="auto"/>
              <w:ind w:right="-80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418" w:type="dxa"/>
          </w:tcPr>
          <w:p w:rsidR="00BE24A5" w:rsidRPr="005B5C65" w:rsidRDefault="00BE24A5" w:rsidP="00A316E8">
            <w:pPr>
              <w:spacing w:before="120" w:after="120" w:line="240" w:lineRule="auto"/>
              <w:ind w:right="-79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E24A5" w:rsidRPr="005B5C65" w:rsidTr="00BE24A5">
        <w:trPr>
          <w:trHeight w:val="888"/>
        </w:trPr>
        <w:tc>
          <w:tcPr>
            <w:tcW w:w="567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«Профессионалы своего дела»</w:t>
            </w:r>
          </w:p>
        </w:tc>
        <w:tc>
          <w:tcPr>
            <w:tcW w:w="1701" w:type="dxa"/>
          </w:tcPr>
          <w:p w:rsidR="00BE24A5" w:rsidRPr="005B5C65" w:rsidRDefault="00BE24A5" w:rsidP="00A316E8">
            <w:pPr>
              <w:spacing w:before="120" w:after="120" w:line="240" w:lineRule="auto"/>
              <w:ind w:right="-79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Экскурсии, выездные встречи</w:t>
            </w:r>
          </w:p>
        </w:tc>
        <w:tc>
          <w:tcPr>
            <w:tcW w:w="1843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Демонстрация, рассказ, беседа, объяснение и комментирование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spacing w:before="120" w:after="120" w:line="240" w:lineRule="auto"/>
              <w:ind w:right="-79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Карты, опросники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spacing w:before="120" w:after="120" w:line="240" w:lineRule="auto"/>
              <w:ind w:right="-80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418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E24A5" w:rsidRPr="005B5C65" w:rsidTr="00BE24A5">
        <w:trPr>
          <w:trHeight w:val="888"/>
        </w:trPr>
        <w:tc>
          <w:tcPr>
            <w:tcW w:w="567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BE24A5" w:rsidRPr="005B5C65" w:rsidRDefault="00BE24A5" w:rsidP="00A316E8">
            <w:pPr>
              <w:spacing w:before="120" w:after="120" w:line="240" w:lineRule="auto"/>
              <w:ind w:right="-79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</w:rPr>
              <w:t xml:space="preserve">Работа портфолио «Я и мои профессиональные планы».  </w:t>
            </w:r>
          </w:p>
        </w:tc>
        <w:tc>
          <w:tcPr>
            <w:tcW w:w="1701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sz w:val="24"/>
                <w:szCs w:val="24"/>
              </w:rPr>
              <w:t>Теоретическое занятие, практическое занятие.</w:t>
            </w:r>
          </w:p>
        </w:tc>
        <w:tc>
          <w:tcPr>
            <w:tcW w:w="1843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 xml:space="preserve">Работа с наглядными пособиями, 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spacing w:before="120" w:after="120" w:line="240" w:lineRule="auto"/>
              <w:ind w:right="424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Наглядные пособия, учебные фильмы.</w:t>
            </w:r>
          </w:p>
        </w:tc>
        <w:tc>
          <w:tcPr>
            <w:tcW w:w="1559" w:type="dxa"/>
          </w:tcPr>
          <w:p w:rsidR="00BE24A5" w:rsidRPr="005B5C65" w:rsidRDefault="00BE24A5" w:rsidP="00A316E8">
            <w:pPr>
              <w:spacing w:before="120" w:after="120" w:line="240" w:lineRule="auto"/>
              <w:ind w:right="62"/>
              <w:rPr>
                <w:rFonts w:cs="Times New Roman"/>
                <w:sz w:val="24"/>
                <w:szCs w:val="24"/>
                <w:lang w:eastAsia="ru-RU"/>
              </w:rPr>
            </w:pPr>
            <w:r w:rsidRPr="005B5C65">
              <w:rPr>
                <w:rFonts w:cs="Times New Roman"/>
                <w:sz w:val="24"/>
                <w:szCs w:val="24"/>
                <w:lang w:eastAsia="ru-RU"/>
              </w:rPr>
              <w:t>Презентационное оборудование, канцтовары</w:t>
            </w:r>
          </w:p>
        </w:tc>
        <w:tc>
          <w:tcPr>
            <w:tcW w:w="1418" w:type="dxa"/>
          </w:tcPr>
          <w:p w:rsidR="00BE24A5" w:rsidRPr="005B5C65" w:rsidRDefault="00BE24A5" w:rsidP="00A316E8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5B5C65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</w:tbl>
    <w:p w:rsidR="00BE24A5" w:rsidRPr="00D33757" w:rsidRDefault="00BE24A5" w:rsidP="009C6F8F">
      <w:pPr>
        <w:pStyle w:val="2"/>
      </w:pPr>
      <w:r w:rsidRPr="00D33757">
        <w:t xml:space="preserve">Учебно-методический комплекс </w:t>
      </w:r>
      <w:r w:rsidR="00546304" w:rsidRPr="00D33757">
        <w:t xml:space="preserve">дополнительной </w:t>
      </w:r>
      <w:r w:rsidR="00546304">
        <w:t>общеобразовательной (общеразвивающей)</w:t>
      </w:r>
      <w:r w:rsidR="00546304" w:rsidRPr="00D33757">
        <w:t xml:space="preserve"> программы.</w:t>
      </w:r>
      <w:r w:rsidRPr="00D33757">
        <w:t>.</w:t>
      </w:r>
      <w:bookmarkEnd w:id="22"/>
      <w:bookmarkEnd w:id="23"/>
      <w:bookmarkEnd w:id="24"/>
    </w:p>
    <w:tbl>
      <w:tblPr>
        <w:tblStyle w:val="a3"/>
        <w:tblW w:w="10087" w:type="dxa"/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1332"/>
      </w:tblGrid>
      <w:tr w:rsidR="00BE24A5" w:rsidRPr="00B41C3A" w:rsidTr="00A316E8">
        <w:tc>
          <w:tcPr>
            <w:tcW w:w="2405" w:type="dxa"/>
          </w:tcPr>
          <w:p w:rsidR="00BE24A5" w:rsidRPr="00B41C3A" w:rsidRDefault="00BE24A5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</w:rPr>
            </w:pPr>
            <w:r w:rsidRPr="00B41C3A">
              <w:rPr>
                <w:rFonts w:cs="Times New Roman"/>
                <w:sz w:val="24"/>
                <w:szCs w:val="24"/>
              </w:rPr>
              <w:t>Вид методического продукта</w:t>
            </w:r>
          </w:p>
        </w:tc>
        <w:tc>
          <w:tcPr>
            <w:tcW w:w="6350" w:type="dxa"/>
          </w:tcPr>
          <w:p w:rsidR="00BE24A5" w:rsidRPr="00B41C3A" w:rsidRDefault="00BE24A5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</w:rPr>
            </w:pPr>
          </w:p>
          <w:p w:rsidR="00BE24A5" w:rsidRPr="00B41C3A" w:rsidRDefault="00BE24A5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</w:rPr>
            </w:pPr>
            <w:r w:rsidRPr="00B41C3A">
              <w:rPr>
                <w:rFonts w:cs="Times New Roman"/>
                <w:sz w:val="24"/>
                <w:szCs w:val="24"/>
              </w:rPr>
              <w:t>Наименование методического продукта</w:t>
            </w:r>
          </w:p>
        </w:tc>
        <w:tc>
          <w:tcPr>
            <w:tcW w:w="1332" w:type="dxa"/>
            <w:vAlign w:val="center"/>
          </w:tcPr>
          <w:p w:rsidR="00BE24A5" w:rsidRPr="00B41C3A" w:rsidRDefault="00BE24A5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</w:rPr>
            </w:pPr>
            <w:r w:rsidRPr="00B41C3A">
              <w:rPr>
                <w:rFonts w:cs="Times New Roman"/>
                <w:sz w:val="24"/>
                <w:szCs w:val="24"/>
              </w:rPr>
              <w:t>Количество</w:t>
            </w:r>
          </w:p>
        </w:tc>
      </w:tr>
      <w:tr w:rsidR="00BE24A5" w:rsidRPr="00B41C3A" w:rsidTr="00A316E8">
        <w:tc>
          <w:tcPr>
            <w:tcW w:w="2405" w:type="dxa"/>
          </w:tcPr>
          <w:p w:rsidR="00BE24A5" w:rsidRPr="00B41C3A" w:rsidRDefault="00BE24A5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</w:rPr>
            </w:pPr>
            <w:r w:rsidRPr="00B41C3A">
              <w:rPr>
                <w:rFonts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6350" w:type="dxa"/>
          </w:tcPr>
          <w:p w:rsidR="00BE24A5" w:rsidRPr="00B41C3A" w:rsidRDefault="00BE24A5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</w:rPr>
            </w:pPr>
            <w:r w:rsidRPr="00B41C3A">
              <w:rPr>
                <w:rFonts w:cs="Times New Roman"/>
                <w:sz w:val="24"/>
                <w:szCs w:val="24"/>
              </w:rPr>
              <w:t>Рабочие тетради, бланки тестов и анкет, бланки диагностических и творческих заданий, карточки с заданиями, фотографии, карты местности.</w:t>
            </w:r>
          </w:p>
        </w:tc>
        <w:tc>
          <w:tcPr>
            <w:tcW w:w="1332" w:type="dxa"/>
            <w:vAlign w:val="center"/>
          </w:tcPr>
          <w:p w:rsidR="00BE24A5" w:rsidRPr="00B41C3A" w:rsidRDefault="00BE24A5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</w:rPr>
            </w:pPr>
            <w:r w:rsidRPr="00B41C3A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BE24A5" w:rsidRPr="00B41C3A" w:rsidTr="00A316E8">
        <w:tc>
          <w:tcPr>
            <w:tcW w:w="2405" w:type="dxa"/>
          </w:tcPr>
          <w:p w:rsidR="00BE24A5" w:rsidRPr="00B41C3A" w:rsidRDefault="00BE24A5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</w:rPr>
            </w:pPr>
            <w:r w:rsidRPr="00B41C3A">
              <w:rPr>
                <w:rFonts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6350" w:type="dxa"/>
          </w:tcPr>
          <w:p w:rsidR="00BE24A5" w:rsidRPr="00B41C3A" w:rsidRDefault="00BE24A5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</w:rPr>
            </w:pPr>
            <w:r w:rsidRPr="00B41C3A">
              <w:rPr>
                <w:rFonts w:cs="Times New Roman"/>
                <w:sz w:val="24"/>
                <w:szCs w:val="24"/>
              </w:rPr>
              <w:t>Комплект плакатов, видеоматериалов, таблиц, схемы структуры портфолио.</w:t>
            </w:r>
          </w:p>
        </w:tc>
        <w:tc>
          <w:tcPr>
            <w:tcW w:w="1332" w:type="dxa"/>
            <w:vAlign w:val="center"/>
          </w:tcPr>
          <w:p w:rsidR="00BE24A5" w:rsidRPr="00B41C3A" w:rsidRDefault="00BE24A5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</w:rPr>
            </w:pPr>
            <w:r w:rsidRPr="00B41C3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E24A5" w:rsidRPr="00B41C3A" w:rsidTr="00A316E8">
        <w:tc>
          <w:tcPr>
            <w:tcW w:w="2405" w:type="dxa"/>
          </w:tcPr>
          <w:p w:rsidR="00BE24A5" w:rsidRPr="00B41C3A" w:rsidRDefault="00BE24A5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</w:rPr>
            </w:pPr>
            <w:r w:rsidRPr="00B41C3A">
              <w:rPr>
                <w:rFonts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6350" w:type="dxa"/>
          </w:tcPr>
          <w:p w:rsidR="00BE24A5" w:rsidRPr="00B41C3A" w:rsidRDefault="00BE24A5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</w:rPr>
            </w:pPr>
            <w:r w:rsidRPr="00B41C3A">
              <w:rPr>
                <w:rFonts w:cs="Times New Roman"/>
                <w:sz w:val="24"/>
                <w:szCs w:val="24"/>
              </w:rPr>
              <w:t>Комплект методических разработок образовательного блока, с</w:t>
            </w:r>
            <w:r w:rsidRPr="00B41C3A">
              <w:rPr>
                <w:rFonts w:cs="Times New Roman"/>
                <w:sz w:val="24"/>
                <w:szCs w:val="24"/>
                <w:lang w:eastAsia="ru-RU"/>
              </w:rPr>
              <w:t>южетно-ролевых мероприятий, игровых тренингов. Разработки презентаций по темам образовательного блока.</w:t>
            </w:r>
            <w:r w:rsidRPr="00B41C3A">
              <w:rPr>
                <w:rFonts w:cs="Times New Roman"/>
                <w:sz w:val="24"/>
                <w:szCs w:val="24"/>
              </w:rPr>
              <w:t xml:space="preserve"> Критерии оценивания итогового тестирования, творческих работ.</w:t>
            </w:r>
          </w:p>
        </w:tc>
        <w:tc>
          <w:tcPr>
            <w:tcW w:w="1332" w:type="dxa"/>
            <w:vAlign w:val="center"/>
          </w:tcPr>
          <w:p w:rsidR="00BE24A5" w:rsidRPr="00B41C3A" w:rsidRDefault="00BE24A5" w:rsidP="00A316E8">
            <w:pPr>
              <w:spacing w:line="276" w:lineRule="auto"/>
              <w:ind w:right="424"/>
              <w:rPr>
                <w:rFonts w:cs="Times New Roman"/>
                <w:sz w:val="24"/>
                <w:szCs w:val="24"/>
              </w:rPr>
            </w:pPr>
            <w:r w:rsidRPr="00B41C3A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BE24A5" w:rsidRDefault="00BE24A5" w:rsidP="004C1740">
      <w:pPr>
        <w:ind w:right="424"/>
        <w:rPr>
          <w:rFonts w:eastAsia="Times New Roman"/>
          <w:iCs/>
          <w:szCs w:val="24"/>
        </w:rPr>
      </w:pPr>
    </w:p>
    <w:p w:rsidR="00BE24A5" w:rsidRPr="00B41C3A" w:rsidRDefault="00BE24A5" w:rsidP="00A77EE5">
      <w:pPr>
        <w:pStyle w:val="10"/>
        <w:rPr>
          <w:rFonts w:eastAsia="Times New Roman"/>
          <w:lang w:eastAsia="ru-RU"/>
        </w:rPr>
      </w:pPr>
      <w:bookmarkStart w:id="28" w:name="_Toc523080500"/>
      <w:bookmarkStart w:id="29" w:name="_Toc47964566"/>
      <w:bookmarkStart w:id="30" w:name="_Toc47964611"/>
      <w:bookmarkStart w:id="31" w:name="_Toc48123015"/>
      <w:r w:rsidRPr="00B41C3A">
        <w:t xml:space="preserve">2.7. </w:t>
      </w:r>
      <w:bookmarkEnd w:id="28"/>
      <w:bookmarkEnd w:id="29"/>
      <w:bookmarkEnd w:id="30"/>
      <w:bookmarkEnd w:id="31"/>
      <w:r w:rsidRPr="00B41C3A">
        <w:t>Список литературы</w:t>
      </w:r>
    </w:p>
    <w:p w:rsidR="00BE24A5" w:rsidRPr="00FC0968" w:rsidRDefault="00BE24A5" w:rsidP="009C6F8F">
      <w:pPr>
        <w:pStyle w:val="2"/>
      </w:pPr>
      <w:bookmarkStart w:id="32" w:name="_Toc523080501"/>
      <w:bookmarkStart w:id="33" w:name="_Toc47964567"/>
      <w:bookmarkStart w:id="34" w:name="_Toc47964612"/>
      <w:bookmarkStart w:id="35" w:name="_Toc48123016"/>
      <w:r w:rsidRPr="00D33757">
        <w:t>Литература для педагога</w:t>
      </w:r>
      <w:bookmarkEnd w:id="32"/>
      <w:bookmarkEnd w:id="33"/>
      <w:bookmarkEnd w:id="34"/>
      <w:r w:rsidRPr="00D33757">
        <w:t>:</w:t>
      </w:r>
      <w:bookmarkEnd w:id="35"/>
    </w:p>
    <w:p w:rsidR="00BE24A5" w:rsidRPr="00D33757" w:rsidRDefault="00BE24A5" w:rsidP="009C6F8F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D33757">
        <w:rPr>
          <w:rFonts w:cs="Times New Roman"/>
          <w:szCs w:val="24"/>
          <w:shd w:val="clear" w:color="auto" w:fill="FFFFFF"/>
        </w:rPr>
        <w:t>Резапкина Г.В. Психология и выбор профессии: программа предпрофильной подготовки. Учебно-методическое пособие. – М.: Генезис, 2017.</w:t>
      </w:r>
    </w:p>
    <w:p w:rsidR="00BE24A5" w:rsidRPr="00D33757" w:rsidRDefault="00BE24A5" w:rsidP="009C6F8F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D33757">
        <w:rPr>
          <w:rFonts w:cs="Times New Roman"/>
          <w:szCs w:val="24"/>
          <w:shd w:val="clear" w:color="auto" w:fill="FFFFFF"/>
        </w:rPr>
        <w:t>Афанасьева Психолого-педагогическая работа по профориентации учащихся 8-9 классов / Афанасьева. - М.: АРКТИ, </w:t>
      </w:r>
      <w:r w:rsidRPr="00D33757">
        <w:rPr>
          <w:rStyle w:val="af1"/>
          <w:rFonts w:cs="Times New Roman"/>
          <w:szCs w:val="24"/>
          <w:shd w:val="clear" w:color="auto" w:fill="FFFFFF"/>
        </w:rPr>
        <w:t>2018</w:t>
      </w:r>
      <w:r w:rsidRPr="00D33757">
        <w:rPr>
          <w:rFonts w:cs="Times New Roman"/>
          <w:szCs w:val="24"/>
          <w:shd w:val="clear" w:color="auto" w:fill="FFFFFF"/>
        </w:rPr>
        <w:t>.</w:t>
      </w:r>
    </w:p>
    <w:p w:rsidR="00BE24A5" w:rsidRPr="00D33757" w:rsidRDefault="00BE24A5" w:rsidP="009C6F8F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eastAsia="Calibri" w:cs="Times New Roman"/>
          <w:b/>
          <w:szCs w:val="24"/>
        </w:rPr>
      </w:pPr>
      <w:r w:rsidRPr="00D33757">
        <w:rPr>
          <w:rFonts w:cs="Times New Roman"/>
          <w:szCs w:val="24"/>
          <w:shd w:val="clear" w:color="auto" w:fill="FFFFFF"/>
        </w:rPr>
        <w:t>Бендюков, М. Азбука профориентации / М. Бендюков, И. Соломин, М. Ткачев. - М.: Литера Плюс, </w:t>
      </w:r>
      <w:r w:rsidRPr="00D33757">
        <w:rPr>
          <w:rStyle w:val="af1"/>
          <w:rFonts w:cs="Times New Roman"/>
          <w:szCs w:val="24"/>
          <w:shd w:val="clear" w:color="auto" w:fill="FFFFFF"/>
        </w:rPr>
        <w:t>2018</w:t>
      </w:r>
      <w:r w:rsidRPr="00D33757">
        <w:rPr>
          <w:rFonts w:cs="Times New Roman"/>
          <w:b/>
          <w:szCs w:val="24"/>
          <w:shd w:val="clear" w:color="auto" w:fill="FFFFFF"/>
        </w:rPr>
        <w:t xml:space="preserve">. </w:t>
      </w:r>
    </w:p>
    <w:p w:rsidR="00BE24A5" w:rsidRPr="00D33757" w:rsidRDefault="00BE24A5" w:rsidP="009C6F8F">
      <w:pPr>
        <w:numPr>
          <w:ilvl w:val="0"/>
          <w:numId w:val="4"/>
        </w:numPr>
        <w:spacing w:line="240" w:lineRule="auto"/>
        <w:ind w:left="0" w:firstLine="709"/>
        <w:jc w:val="both"/>
        <w:rPr>
          <w:rStyle w:val="af1"/>
          <w:rFonts w:eastAsia="Calibri" w:cs="Times New Roman"/>
          <w:b w:val="0"/>
          <w:bCs w:val="0"/>
          <w:szCs w:val="24"/>
        </w:rPr>
      </w:pPr>
      <w:r w:rsidRPr="00D33757">
        <w:rPr>
          <w:rFonts w:cs="Times New Roman"/>
          <w:szCs w:val="24"/>
          <w:shd w:val="clear" w:color="auto" w:fill="FFFFFF"/>
        </w:rPr>
        <w:t xml:space="preserve"> Буринская, Н.Н. Политехническое образование и профориентация учащихся в процессе обучения химии / Н.Н. Буринская. - М.: Просвещение, </w:t>
      </w:r>
      <w:r w:rsidRPr="00D33757">
        <w:rPr>
          <w:rStyle w:val="af1"/>
          <w:rFonts w:cs="Times New Roman"/>
          <w:szCs w:val="24"/>
          <w:shd w:val="clear" w:color="auto" w:fill="FFFFFF"/>
        </w:rPr>
        <w:t>2019</w:t>
      </w:r>
    </w:p>
    <w:p w:rsidR="00BE24A5" w:rsidRPr="00D33757" w:rsidRDefault="00BE24A5" w:rsidP="009C6F8F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eastAsia="Calibri" w:cs="Times New Roman"/>
          <w:b/>
          <w:szCs w:val="24"/>
        </w:rPr>
      </w:pPr>
      <w:r w:rsidRPr="00D33757">
        <w:rPr>
          <w:rFonts w:cs="Times New Roman"/>
          <w:szCs w:val="24"/>
          <w:shd w:val="clear" w:color="auto" w:fill="FFFFFF"/>
        </w:rPr>
        <w:t>Волков, Б. С. Выбираем профессию. Основы профориентации / Б.С. Волков. - М.: Говорящая книга, </w:t>
      </w:r>
      <w:r w:rsidRPr="00D33757">
        <w:rPr>
          <w:rStyle w:val="af1"/>
          <w:rFonts w:cs="Times New Roman"/>
          <w:szCs w:val="24"/>
          <w:shd w:val="clear" w:color="auto" w:fill="FFFFFF"/>
        </w:rPr>
        <w:t>2017</w:t>
      </w:r>
      <w:r w:rsidRPr="00D33757">
        <w:rPr>
          <w:rFonts w:cs="Times New Roman"/>
          <w:b/>
          <w:szCs w:val="24"/>
          <w:shd w:val="clear" w:color="auto" w:fill="FFFFFF"/>
        </w:rPr>
        <w:t xml:space="preserve">. </w:t>
      </w:r>
    </w:p>
    <w:p w:rsidR="00BE24A5" w:rsidRPr="00D33757" w:rsidRDefault="00BE24A5" w:rsidP="009C6F8F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eastAsia="Calibri" w:cs="Times New Roman"/>
          <w:b/>
          <w:szCs w:val="24"/>
        </w:rPr>
      </w:pPr>
      <w:r w:rsidRPr="00D33757">
        <w:rPr>
          <w:rFonts w:cs="Times New Roman"/>
          <w:szCs w:val="24"/>
          <w:shd w:val="clear" w:color="auto" w:fill="FFFFFF"/>
        </w:rPr>
        <w:t>Гавриленкова, Ирина Профориентация-глобальная проблема человека нового тысячелетия / Ирина Гавриленкова. - М.: LAP Lambert Academic Publishing, </w:t>
      </w:r>
      <w:r w:rsidRPr="00D33757">
        <w:rPr>
          <w:rStyle w:val="af1"/>
          <w:rFonts w:cs="Times New Roman"/>
          <w:szCs w:val="24"/>
          <w:shd w:val="clear" w:color="auto" w:fill="FFFFFF"/>
        </w:rPr>
        <w:t>2019</w:t>
      </w:r>
      <w:r w:rsidRPr="00D33757">
        <w:rPr>
          <w:rFonts w:cs="Times New Roman"/>
          <w:b/>
          <w:szCs w:val="24"/>
          <w:shd w:val="clear" w:color="auto" w:fill="FFFFFF"/>
        </w:rPr>
        <w:t xml:space="preserve">. </w:t>
      </w:r>
    </w:p>
    <w:p w:rsidR="00BE24A5" w:rsidRPr="00D33757" w:rsidRDefault="00BE24A5" w:rsidP="009C6F8F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D33757">
        <w:rPr>
          <w:rFonts w:cs="Times New Roman"/>
          <w:szCs w:val="24"/>
          <w:shd w:val="clear" w:color="auto" w:fill="FFFFFF"/>
        </w:rPr>
        <w:t xml:space="preserve"> Каптерев, Андрей Профориентация старшеклассников / Андрей Каптерев. - М.: LAP Lambert Academic Publishing, </w:t>
      </w:r>
      <w:r w:rsidRPr="00D33757">
        <w:rPr>
          <w:rStyle w:val="af1"/>
          <w:rFonts w:cs="Times New Roman"/>
          <w:szCs w:val="24"/>
          <w:shd w:val="clear" w:color="auto" w:fill="FFFFFF"/>
        </w:rPr>
        <w:t>2018</w:t>
      </w:r>
      <w:r w:rsidRPr="00D33757">
        <w:rPr>
          <w:rFonts w:cs="Times New Roman"/>
          <w:b/>
          <w:szCs w:val="24"/>
          <w:shd w:val="clear" w:color="auto" w:fill="FFFFFF"/>
        </w:rPr>
        <w:t>.</w:t>
      </w:r>
    </w:p>
    <w:p w:rsidR="00BE24A5" w:rsidRPr="00D33757" w:rsidRDefault="00BE24A5" w:rsidP="009C6F8F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D33757">
        <w:rPr>
          <w:rFonts w:eastAsia="Calibri" w:cs="Times New Roman"/>
          <w:szCs w:val="24"/>
        </w:rPr>
        <w:t xml:space="preserve">Возрастная психология: детство, отрочество, юность </w:t>
      </w:r>
      <w:r w:rsidRPr="00D33757">
        <w:rPr>
          <w:rFonts w:eastAsia="Calibri" w:cs="Times New Roman"/>
          <w:spacing w:val="1"/>
          <w:szCs w:val="24"/>
        </w:rPr>
        <w:t xml:space="preserve">/ под ред. В.С. Мухина, А.А. Хвостов. – М.: Изд. Центр «Академия», 2007. </w:t>
      </w:r>
    </w:p>
    <w:p w:rsidR="00BE24A5" w:rsidRPr="00D33757" w:rsidRDefault="00BE24A5" w:rsidP="009C6F8F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D33757">
        <w:rPr>
          <w:rFonts w:eastAsia="Calibri" w:cs="Times New Roman"/>
          <w:szCs w:val="24"/>
        </w:rPr>
        <w:t>Зеер, Э.Ф. Психология профессий</w:t>
      </w:r>
      <w:r w:rsidRPr="00D33757">
        <w:rPr>
          <w:rFonts w:eastAsia="Calibri" w:cs="Times New Roman"/>
          <w:spacing w:val="1"/>
          <w:szCs w:val="24"/>
        </w:rPr>
        <w:t xml:space="preserve">. – М.: Изд-во «Академия», 2003.  </w:t>
      </w:r>
    </w:p>
    <w:p w:rsidR="00BE24A5" w:rsidRPr="00D33757" w:rsidRDefault="00BE24A5" w:rsidP="009C6F8F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color w:val="000000"/>
          <w:szCs w:val="24"/>
        </w:rPr>
      </w:pPr>
      <w:r w:rsidRPr="00D33757">
        <w:rPr>
          <w:rFonts w:cs="Times New Roman"/>
          <w:color w:val="000000"/>
          <w:szCs w:val="24"/>
        </w:rPr>
        <w:t xml:space="preserve">Технология. 9 класс: материалы к урокам раздела «Профессиональное самоопределение» по программе В.Д. Симоненко / авт.- сост. А.Н. Бобровская. - Волгоград: Учитель, 2009. </w:t>
      </w:r>
    </w:p>
    <w:p w:rsidR="00BE24A5" w:rsidRPr="00D33757" w:rsidRDefault="00BE24A5" w:rsidP="009C6F8F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color w:val="000000"/>
          <w:szCs w:val="24"/>
        </w:rPr>
      </w:pPr>
      <w:r w:rsidRPr="00D33757">
        <w:rPr>
          <w:rFonts w:cs="Times New Roman"/>
          <w:color w:val="000000"/>
          <w:szCs w:val="24"/>
        </w:rPr>
        <w:t>Учебники: Твоя профессиональная карьера: учеб. Для 8-9 кл. общеобразоват. учреждений М.С.   Гуткин, П.С. Лернер, Г.Ф Михальченко и др. под ред. С.Н. Чистяковой, Т.И. Шалавиной – 3 – е изд. – М.: Просвещение, 2008 .</w:t>
      </w:r>
    </w:p>
    <w:p w:rsidR="00BE24A5" w:rsidRPr="00D33757" w:rsidRDefault="00BE24A5" w:rsidP="009C6F8F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color w:val="000000"/>
          <w:szCs w:val="24"/>
        </w:rPr>
      </w:pPr>
      <w:r w:rsidRPr="00D33757">
        <w:rPr>
          <w:rFonts w:cs="Times New Roman"/>
          <w:color w:val="000000"/>
          <w:szCs w:val="24"/>
        </w:rPr>
        <w:t>Человек и профессия. Образовательный курс профессиональной направленности. Методическое пособие для учителя с электронным содержанием сопровождением курса / авт. Сост: Л.Н. Бобровская, О.Н. Просихина, Е.А. Сапрыкина; под ред. Н.Н. Рождественской. 2-е изд.; доп.- М.: Глобус, 2008</w:t>
      </w:r>
    </w:p>
    <w:p w:rsidR="00BE24A5" w:rsidRPr="001A712F" w:rsidRDefault="00BE24A5" w:rsidP="009C6F8F">
      <w:pPr>
        <w:pStyle w:val="a6"/>
        <w:numPr>
          <w:ilvl w:val="0"/>
          <w:numId w:val="4"/>
        </w:numPr>
        <w:tabs>
          <w:tab w:val="left" w:pos="993"/>
          <w:tab w:val="left" w:pos="368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1A712F">
        <w:rPr>
          <w:rFonts w:eastAsia="Times New Roman" w:cs="Times New Roman"/>
          <w:szCs w:val="24"/>
        </w:rPr>
        <w:t>Информационные ресурсы</w:t>
      </w:r>
    </w:p>
    <w:p w:rsidR="00BE24A5" w:rsidRPr="001A712F" w:rsidRDefault="00B72387" w:rsidP="009C6F8F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hyperlink r:id="rId9" w:history="1">
        <w:r w:rsidR="00BE24A5" w:rsidRPr="001A712F">
          <w:rPr>
            <w:rStyle w:val="ae"/>
            <w:rFonts w:cs="Times New Roman"/>
            <w:szCs w:val="24"/>
          </w:rPr>
          <w:t>https://профориентация2020.рф/</w:t>
        </w:r>
      </w:hyperlink>
    </w:p>
    <w:p w:rsidR="00BE24A5" w:rsidRPr="001A712F" w:rsidRDefault="00B72387" w:rsidP="009C6F8F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hyperlink r:id="rId10" w:history="1">
        <w:r w:rsidR="00BE24A5" w:rsidRPr="001A712F">
          <w:rPr>
            <w:rStyle w:val="ae"/>
            <w:rFonts w:cs="Times New Roman"/>
            <w:szCs w:val="24"/>
          </w:rPr>
          <w:t>https://proforientatsia.ru/</w:t>
        </w:r>
      </w:hyperlink>
    </w:p>
    <w:p w:rsidR="00BE24A5" w:rsidRPr="001A712F" w:rsidRDefault="00B72387" w:rsidP="009C6F8F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Style w:val="ae"/>
          <w:rFonts w:cs="Times New Roman"/>
          <w:szCs w:val="24"/>
        </w:rPr>
      </w:pPr>
      <w:hyperlink r:id="rId11" w:history="1">
        <w:r w:rsidR="00BE24A5" w:rsidRPr="001A712F">
          <w:rPr>
            <w:rStyle w:val="ae"/>
            <w:rFonts w:cs="Times New Roman"/>
            <w:szCs w:val="24"/>
          </w:rPr>
          <w:t>http://www.profguide.ru/</w:t>
        </w:r>
      </w:hyperlink>
    </w:p>
    <w:p w:rsidR="00BE24A5" w:rsidRPr="001A712F" w:rsidRDefault="00B72387" w:rsidP="009C6F8F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Style w:val="ae"/>
          <w:rFonts w:cs="Times New Roman"/>
          <w:szCs w:val="24"/>
        </w:rPr>
      </w:pPr>
      <w:hyperlink r:id="rId12" w:history="1">
        <w:r w:rsidR="00BE24A5" w:rsidRPr="001A712F">
          <w:rPr>
            <w:rStyle w:val="ae"/>
            <w:rFonts w:cs="Times New Roman"/>
            <w:szCs w:val="24"/>
          </w:rPr>
          <w:t>https://onlinetestpad.com/</w:t>
        </w:r>
      </w:hyperlink>
    </w:p>
    <w:p w:rsidR="00BE24A5" w:rsidRPr="00D33757" w:rsidRDefault="00BE24A5" w:rsidP="009C6F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color w:val="000000"/>
          <w:szCs w:val="24"/>
        </w:rPr>
      </w:pPr>
    </w:p>
    <w:p w:rsidR="00BE24A5" w:rsidRPr="00D33757" w:rsidRDefault="00BE24A5" w:rsidP="009C6F8F">
      <w:pPr>
        <w:pStyle w:val="2"/>
        <w:jc w:val="both"/>
      </w:pPr>
      <w:bookmarkStart w:id="36" w:name="_Toc47964568"/>
      <w:bookmarkStart w:id="37" w:name="_Toc47964613"/>
      <w:bookmarkStart w:id="38" w:name="_Toc48123017"/>
      <w:r w:rsidRPr="00D33757">
        <w:t>Литература для обучающихся</w:t>
      </w:r>
      <w:bookmarkEnd w:id="36"/>
      <w:bookmarkEnd w:id="37"/>
      <w:r w:rsidRPr="00D33757">
        <w:t xml:space="preserve"> и родителей:</w:t>
      </w:r>
      <w:bookmarkEnd w:id="38"/>
    </w:p>
    <w:p w:rsidR="00BE24A5" w:rsidRPr="00D33757" w:rsidRDefault="00BE24A5" w:rsidP="009C6F8F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szCs w:val="24"/>
        </w:rPr>
      </w:pPr>
      <w:r w:rsidRPr="00D33757">
        <w:rPr>
          <w:szCs w:val="24"/>
        </w:rPr>
        <w:t>Армстронг</w:t>
      </w:r>
      <w:r>
        <w:rPr>
          <w:szCs w:val="24"/>
        </w:rPr>
        <w:t xml:space="preserve"> Т</w:t>
      </w:r>
      <w:r w:rsidRPr="00D33757">
        <w:rPr>
          <w:szCs w:val="24"/>
        </w:rPr>
        <w:t>. Ты можешь больше, чем ты думаешь –М.: Манн, Иванов и Фербер, 2016.</w:t>
      </w:r>
    </w:p>
    <w:p w:rsidR="00BE24A5" w:rsidRPr="00D33757" w:rsidRDefault="00BE24A5" w:rsidP="009C6F8F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3375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Дмитриева К.А. Выбор профессии. – М.: Просвещение, 2017.</w:t>
      </w:r>
    </w:p>
    <w:p w:rsidR="00BE24A5" w:rsidRPr="00D33757" w:rsidRDefault="00BE24A5" w:rsidP="009C6F8F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3375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Тундалева В.С. Как выбирать профессию в 17 лет. – Ростов н /Д: Феникс, 2014.</w:t>
      </w:r>
    </w:p>
    <w:p w:rsidR="00BE24A5" w:rsidRPr="00D33757" w:rsidRDefault="00BE24A5" w:rsidP="009C6F8F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3375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Фадель Ч., Бялик М., Триллинг Б. Четырехмерное образование: компетенции, необходимые для успеха. – М.: Издательская группа «Точка», 2018.</w:t>
      </w:r>
    </w:p>
    <w:p w:rsidR="00BE24A5" w:rsidRPr="00D33757" w:rsidRDefault="00BE24A5" w:rsidP="009C6F8F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E24A5" w:rsidRPr="00D33757" w:rsidRDefault="00BE24A5" w:rsidP="009C6F8F">
      <w:pPr>
        <w:pStyle w:val="2"/>
        <w:jc w:val="both"/>
      </w:pPr>
      <w:bookmarkStart w:id="39" w:name="_Toc47964569"/>
      <w:bookmarkStart w:id="40" w:name="_Toc47964614"/>
      <w:bookmarkStart w:id="41" w:name="_Toc48123018"/>
      <w:r w:rsidRPr="00D33757">
        <w:t>Литература для родителей</w:t>
      </w:r>
      <w:bookmarkEnd w:id="39"/>
      <w:bookmarkEnd w:id="40"/>
      <w:r w:rsidRPr="00D33757">
        <w:t>:</w:t>
      </w:r>
      <w:bookmarkEnd w:id="41"/>
    </w:p>
    <w:p w:rsidR="00BE24A5" w:rsidRPr="00D33757" w:rsidRDefault="00BE24A5" w:rsidP="009C6F8F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E24A5" w:rsidRPr="00D33757" w:rsidRDefault="00BE24A5" w:rsidP="009C6F8F">
      <w:pPr>
        <w:pStyle w:val="a6"/>
        <w:numPr>
          <w:ilvl w:val="0"/>
          <w:numId w:val="6"/>
        </w:numPr>
        <w:spacing w:line="240" w:lineRule="auto"/>
        <w:ind w:left="0" w:firstLine="709"/>
        <w:jc w:val="both"/>
        <w:rPr>
          <w:szCs w:val="24"/>
        </w:rPr>
      </w:pPr>
      <w:r w:rsidRPr="00D33757">
        <w:rPr>
          <w:szCs w:val="24"/>
        </w:rPr>
        <w:t>ДмитриеваК.А., Т.Б. Рябинина. Выбор профессии -М.: Просвещение, 2016</w:t>
      </w:r>
    </w:p>
    <w:p w:rsidR="00BE24A5" w:rsidRPr="00D33757" w:rsidRDefault="00BE24A5" w:rsidP="009C6F8F">
      <w:pPr>
        <w:numPr>
          <w:ilvl w:val="0"/>
          <w:numId w:val="6"/>
        </w:numPr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3375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Жизнь. На переднем плане эволюционной биологии. Генетики, антропологии и науки об окружающей среде. – М.: Издательство АСТ, 2018.</w:t>
      </w:r>
    </w:p>
    <w:p w:rsidR="00BE24A5" w:rsidRPr="00D33757" w:rsidRDefault="00BE24A5" w:rsidP="009C6F8F">
      <w:pPr>
        <w:pStyle w:val="a6"/>
        <w:numPr>
          <w:ilvl w:val="0"/>
          <w:numId w:val="6"/>
        </w:numPr>
        <w:spacing w:line="240" w:lineRule="auto"/>
        <w:ind w:left="0" w:firstLine="709"/>
        <w:jc w:val="both"/>
        <w:rPr>
          <w:szCs w:val="24"/>
        </w:rPr>
      </w:pPr>
      <w:r w:rsidRPr="00D33757">
        <w:rPr>
          <w:szCs w:val="24"/>
        </w:rPr>
        <w:t xml:space="preserve">МартинесЕ. Я и профессия. Арт-альбом для семейного консультирования </w:t>
      </w:r>
      <w:r w:rsidRPr="00D33757">
        <w:rPr>
          <w:rFonts w:eastAsia="Calibri" w:cs="Times New Roman"/>
          <w:szCs w:val="24"/>
        </w:rPr>
        <w:t xml:space="preserve">– М.: Изд-во «Генезис», </w:t>
      </w:r>
      <w:r w:rsidRPr="00D33757">
        <w:rPr>
          <w:szCs w:val="24"/>
        </w:rPr>
        <w:t xml:space="preserve">2016 </w:t>
      </w:r>
    </w:p>
    <w:p w:rsidR="00BE24A5" w:rsidRPr="00D33757" w:rsidRDefault="00BE24A5" w:rsidP="009C6F8F">
      <w:pPr>
        <w:pStyle w:val="a6"/>
        <w:numPr>
          <w:ilvl w:val="0"/>
          <w:numId w:val="6"/>
        </w:numPr>
        <w:spacing w:line="240" w:lineRule="auto"/>
        <w:ind w:left="0" w:firstLine="709"/>
        <w:jc w:val="both"/>
        <w:rPr>
          <w:szCs w:val="24"/>
        </w:rPr>
      </w:pPr>
      <w:r w:rsidRPr="00D33757">
        <w:rPr>
          <w:szCs w:val="24"/>
        </w:rPr>
        <w:t>Робинсон, К.</w:t>
      </w:r>
      <w:r>
        <w:rPr>
          <w:szCs w:val="24"/>
        </w:rPr>
        <w:t xml:space="preserve">, </w:t>
      </w:r>
      <w:r w:rsidRPr="00D33757">
        <w:rPr>
          <w:szCs w:val="24"/>
        </w:rPr>
        <w:t>Л.Ароника Школа будущего. Как вырастить талантливого ребенка –М.: Манн, Иванов и Фербер, 2016</w:t>
      </w:r>
    </w:p>
    <w:p w:rsidR="00BE24A5" w:rsidRPr="00D33757" w:rsidRDefault="00BE24A5" w:rsidP="009C6F8F">
      <w:pPr>
        <w:spacing w:line="240" w:lineRule="auto"/>
        <w:ind w:firstLine="709"/>
        <w:jc w:val="both"/>
        <w:rPr>
          <w:szCs w:val="24"/>
        </w:rPr>
      </w:pPr>
    </w:p>
    <w:p w:rsidR="00BE24A5" w:rsidRPr="00D33757" w:rsidRDefault="00BE24A5" w:rsidP="004C1740">
      <w:pPr>
        <w:ind w:right="424" w:firstLine="567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BE24A5" w:rsidRDefault="00BE24A5" w:rsidP="004C1740">
      <w:pPr>
        <w:ind w:right="424"/>
      </w:pPr>
    </w:p>
    <w:p w:rsidR="00BE24A5" w:rsidRDefault="00BE24A5" w:rsidP="004C1740">
      <w:pPr>
        <w:spacing w:after="160" w:line="259" w:lineRule="auto"/>
        <w:ind w:right="424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br w:type="page"/>
      </w:r>
    </w:p>
    <w:p w:rsidR="00A55D3A" w:rsidRPr="00BE24A5" w:rsidRDefault="00A55D3A" w:rsidP="004C1740">
      <w:pPr>
        <w:spacing w:after="160" w:line="259" w:lineRule="auto"/>
        <w:ind w:right="424"/>
        <w:rPr>
          <w:rFonts w:cs="Times New Roman"/>
          <w:szCs w:val="28"/>
          <w:lang w:eastAsia="ru-RU"/>
        </w:rPr>
        <w:sectPr w:rsidR="00A55D3A" w:rsidRPr="00BE24A5" w:rsidSect="00A77EE5">
          <w:footerReference w:type="first" r:id="rId13"/>
          <w:pgSz w:w="11906" w:h="16838"/>
          <w:pgMar w:top="851" w:right="1133" w:bottom="1134" w:left="1134" w:header="709" w:footer="709" w:gutter="0"/>
          <w:cols w:space="708"/>
          <w:titlePg/>
          <w:docGrid w:linePitch="360"/>
        </w:sectPr>
      </w:pPr>
      <w:bookmarkStart w:id="42" w:name="_Toc47964556"/>
      <w:bookmarkStart w:id="43" w:name="_Toc47964601"/>
    </w:p>
    <w:bookmarkEnd w:id="42"/>
    <w:bookmarkEnd w:id="43"/>
    <w:p w:rsidR="00BE24A5" w:rsidRDefault="00BE24A5" w:rsidP="004C1740">
      <w:pPr>
        <w:pStyle w:val="c87"/>
        <w:shd w:val="clear" w:color="auto" w:fill="FFFFFF"/>
        <w:spacing w:before="0" w:beforeAutospacing="0" w:after="0" w:afterAutospacing="0"/>
        <w:ind w:right="424"/>
        <w:jc w:val="right"/>
        <w:rPr>
          <w:rStyle w:val="c2"/>
          <w:b/>
          <w:bCs/>
          <w:i/>
          <w:iCs/>
          <w:color w:val="000000"/>
          <w:szCs w:val="28"/>
        </w:rPr>
      </w:pPr>
      <w:r>
        <w:rPr>
          <w:rStyle w:val="c2"/>
          <w:b/>
          <w:bCs/>
          <w:i/>
          <w:iCs/>
          <w:color w:val="000000"/>
          <w:szCs w:val="28"/>
        </w:rPr>
        <w:t>Приложение 1.</w:t>
      </w:r>
    </w:p>
    <w:p w:rsidR="00B41C3A" w:rsidRDefault="00B41C3A" w:rsidP="004C1740">
      <w:pPr>
        <w:pStyle w:val="c87"/>
        <w:shd w:val="clear" w:color="auto" w:fill="FFFFFF"/>
        <w:spacing w:before="0" w:beforeAutospacing="0" w:after="0" w:afterAutospacing="0"/>
        <w:ind w:right="424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BE24A5" w:rsidRDefault="00BE24A5" w:rsidP="004C1740">
      <w:pPr>
        <w:pStyle w:val="c123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Методика «ДИФФЕРЕНЦИАЛЬНО - ДИАГНОСТИЧЕСКИЙ ОПРОСНИК» (ДДО, Е.А.КЛИМОВ).</w:t>
      </w:r>
    </w:p>
    <w:p w:rsidR="00BE24A5" w:rsidRDefault="00BE24A5" w:rsidP="004C1740">
      <w:pPr>
        <w:pStyle w:val="c45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Назначение теста:</w:t>
      </w:r>
      <w:r>
        <w:rPr>
          <w:rStyle w:val="c3"/>
          <w:color w:val="000000"/>
          <w:sz w:val="28"/>
          <w:szCs w:val="28"/>
        </w:rPr>
        <w:t> Методика предназначена для отбора на различные типы профессий в соответствии с классификаций типов профессий Е.А.Климова. Можно использовать при профориентации подростков и взрослых. Испытуемый должен в каждой из 20 пар предлагаемых выдов деятельности выбрать только один вид и в соответствующей клетке листа ответов поставить знак «+». Время обследования не ограничивается. Хотя, испытуемого следует предупредить о том, что над вопросами не следует долго задумываться и обычно на выполнение задания требуется 20-30 минут. Возможно использование методики индивидуально и в группе.</w:t>
      </w:r>
    </w:p>
    <w:p w:rsidR="00BE24A5" w:rsidRDefault="00BE24A5" w:rsidP="004C1740">
      <w:pPr>
        <w:pStyle w:val="c45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Инструкция</w:t>
      </w:r>
      <w:r>
        <w:rPr>
          <w:rStyle w:val="c2"/>
          <w:b/>
          <w:bCs/>
          <w:i/>
          <w:iCs/>
          <w:color w:val="000000"/>
          <w:szCs w:val="28"/>
        </w:rPr>
        <w:t>:</w:t>
      </w:r>
      <w:r>
        <w:rPr>
          <w:rStyle w:val="c3"/>
          <w:color w:val="000000"/>
          <w:sz w:val="28"/>
          <w:szCs w:val="28"/>
        </w:rPr>
        <w:t> 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</w:p>
    <w:p w:rsidR="00BE24A5" w:rsidRDefault="00BE24A5" w:rsidP="004C1740">
      <w:pPr>
        <w:pStyle w:val="c45"/>
        <w:shd w:val="clear" w:color="auto" w:fill="FFFFFF"/>
        <w:spacing w:before="0" w:beforeAutospacing="0" w:after="0" w:afterAutospacing="0"/>
        <w:ind w:right="424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Текст опросника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1033"/>
        <w:gridCol w:w="4500"/>
      </w:tblGrid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1а. Ухаживать за животными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1б. Обслуживать машины, приборы ( следить, регулировать)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2а. Помогать больным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2б. Составлять таблицы, схемы, программы для вычислительных машин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3а. Следить за качеством книжных иллюстраций, плакатов, художественных открыток и т.д.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3б. Следить за состоянием и развитием растений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4а. Обрабатывать материалы ( дерево, ткань, металл, пластмассу и т.п)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4б. Доводить товары до потребителя, рекламировать, продавать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5а. Обсуждать научно-популярные книги, статьи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5б. Обсуждать художественные книги ( или пьесы, концерты)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17"/>
              <w:spacing w:before="0" w:beforeAutospacing="0" w:after="0" w:afterAutospacing="0"/>
              <w:ind w:left="-168" w:right="424" w:firstLine="168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6а. Выращивать молодняк</w:t>
            </w:r>
          </w:p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 (животных какой-либо породы)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6б. Тренировать товарищей ( или младших) в выполнении каких-либо действий ( трудовых, учебных, спортивных)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7а. Копировать рисунки, изображения (или настраивать музыкальные инструменты)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7б. Управлять каким-либо грузовым ( подъемным или транспортным средством – подъемным краном, трактором, тепловозом).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8а.Сообщать, разъяснять людям нужные им сведения (в справочном бюро, на экскурсии и т.д.)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9а. Ремонтировать вещи, изделия (одежду, технику), жилище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9б. Искать и исправлять ошибки в текстах, таблицах, рисунках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10а. Лечить животных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10б. Выполнять начисления, расчеты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11а. Выводить новые сорта растений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11б. Конструировать, проектировать новые виды промышленных изделий (машины, одежду, дома, продукты питания и т.п.)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12а. Разбирать споры, ссоры между людьми, убеждать, разъяснять, наказывать, поощрять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12б. Разбираться в чертежах, схемах, таблицах (проверять, уточнять, приводить в порядок)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13а. Наблюдать изучать работу художественной самодеятельности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Наблюдать, изучать жизнь микробов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14а. Обслуживать, налаживать медицинские приборы, аппараты.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14б. Оказывать людям медицинскую помощь при ранениях, ушибах, ожогах и т.п.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17"/>
              <w:spacing w:before="0" w:beforeAutospacing="0" w:after="0" w:afterAutospacing="0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15а. Художественно описывать, изображать события</w:t>
            </w:r>
          </w:p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(наблюдаемые и представляемые)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15б. Составлять точные описания-отчеты о наблюдаемых явлениях, событиях, измеряемых объектах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16а. Делать лабораторные анализы в больнице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16б. Принимать, осматривать больных, беседовать с ними, назначать лечение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17а. Красить или расписывать стены помещений, поверхность изделий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17б. осуществлять монтаж или сборку машин, приборов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18а. Организовать культ-походы сверстников или младших в театры, музеи, экскурсии, туристические походы и т.п.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18б. Играть на сцене, принимать участие в концертах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19а. Изготовлять по чертежам детали, изделия (машины, одежду), строить здания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19б. Заниматься черчением, копировать чертежи, карты</w:t>
            </w:r>
          </w:p>
        </w:tc>
      </w:tr>
      <w:tr w:rsidR="00BE24A5" w:rsidRPr="009C6F8F" w:rsidTr="00BE24A5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20а. Вести борьбу с болезнями растений, с вредителями леса, сада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или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20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20б. Работать на клавишных машинах (пишущей машинке, телепайте, наборной машине и др.)</w:t>
            </w:r>
          </w:p>
        </w:tc>
      </w:tr>
    </w:tbl>
    <w:p w:rsidR="00BE24A5" w:rsidRDefault="00BE24A5" w:rsidP="004C1740">
      <w:pPr>
        <w:pStyle w:val="c45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Обработка: </w:t>
      </w:r>
      <w:r>
        <w:rPr>
          <w:rStyle w:val="c3"/>
          <w:color w:val="000000"/>
          <w:sz w:val="28"/>
          <w:szCs w:val="28"/>
        </w:rPr>
        <w:t>Подсчитайте количество плюсов в каждом столбике. Результаты запишите в свободной клеточке под каждым столбцом. Каждый столбец соответствует тому или иному типу профессий. После подсчета плюсов, выделите столбцы, содержащие наибольшее количество плюсов. Это и будет  приоритетный тип профессий.</w:t>
      </w:r>
    </w:p>
    <w:p w:rsidR="00BE24A5" w:rsidRDefault="00BE24A5" w:rsidP="004C1740">
      <w:pPr>
        <w:pStyle w:val="c45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Интерпретация:</w:t>
      </w:r>
    </w:p>
    <w:p w:rsidR="00BE24A5" w:rsidRDefault="00BE24A5" w:rsidP="004C1740">
      <w:pPr>
        <w:pStyle w:val="c45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I  Человек-природа</w:t>
      </w:r>
    </w:p>
    <w:p w:rsidR="00BE24A5" w:rsidRDefault="00BE24A5" w:rsidP="004C1740">
      <w:pPr>
        <w:pStyle w:val="c45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II  Человек-техника</w:t>
      </w:r>
    </w:p>
    <w:p w:rsidR="00BE24A5" w:rsidRDefault="00BE24A5" w:rsidP="004C1740">
      <w:pPr>
        <w:pStyle w:val="c45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III  Человек-человек</w:t>
      </w:r>
    </w:p>
    <w:p w:rsidR="00BE24A5" w:rsidRDefault="00BE24A5" w:rsidP="004C1740">
      <w:pPr>
        <w:pStyle w:val="c45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IY  Человек-знаковая система</w:t>
      </w:r>
    </w:p>
    <w:p w:rsidR="00BE24A5" w:rsidRDefault="00BE24A5" w:rsidP="004C1740">
      <w:pPr>
        <w:pStyle w:val="c45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Y  Человек-художественный образ</w:t>
      </w:r>
    </w:p>
    <w:p w:rsidR="00BE24A5" w:rsidRDefault="00BE24A5" w:rsidP="004C1740">
      <w:pPr>
        <w:pStyle w:val="c88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Лист ответов Методики ДДО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</w:tblGrid>
      <w:tr w:rsidR="00BE24A5" w:rsidRPr="009C6F8F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10"/>
                <w:b/>
                <w:bCs/>
                <w:color w:val="000000"/>
              </w:rPr>
              <w:t>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10"/>
                <w:b/>
                <w:bCs/>
                <w:color w:val="000000"/>
              </w:rPr>
              <w:t>II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10"/>
                <w:b/>
                <w:bCs/>
                <w:color w:val="000000"/>
              </w:rPr>
              <w:t>III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10"/>
                <w:b/>
                <w:bCs/>
                <w:color w:val="000000"/>
              </w:rPr>
              <w:t>IY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10"/>
                <w:b/>
                <w:bCs/>
                <w:color w:val="000000"/>
              </w:rPr>
              <w:t>Y</w:t>
            </w:r>
          </w:p>
        </w:tc>
      </w:tr>
      <w:tr w:rsidR="00BE24A5" w:rsidRPr="009C6F8F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2а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2б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3а</w:t>
            </w:r>
          </w:p>
        </w:tc>
      </w:tr>
      <w:tr w:rsidR="00BE24A5" w:rsidRPr="009C6F8F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3б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4а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4б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5а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5б</w:t>
            </w:r>
          </w:p>
        </w:tc>
      </w:tr>
      <w:tr w:rsidR="00BE24A5" w:rsidRPr="009C6F8F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6а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6б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7а</w:t>
            </w:r>
          </w:p>
        </w:tc>
      </w:tr>
      <w:tr w:rsidR="00BE24A5" w:rsidRPr="009C6F8F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7б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8а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8б</w:t>
            </w:r>
          </w:p>
        </w:tc>
      </w:tr>
      <w:tr w:rsidR="00BE24A5" w:rsidRPr="009C6F8F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9а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9б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BE24A5" w:rsidRPr="009C6F8F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10а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10б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BE24A5" w:rsidRPr="009C6F8F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11а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11б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12а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12б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13а</w:t>
            </w:r>
          </w:p>
        </w:tc>
      </w:tr>
      <w:tr w:rsidR="00BE24A5" w:rsidRPr="009C6F8F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13б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14а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14б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15а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15б</w:t>
            </w:r>
          </w:p>
        </w:tc>
      </w:tr>
      <w:tr w:rsidR="00BE24A5" w:rsidRPr="009C6F8F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16а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16б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17а</w:t>
            </w:r>
          </w:p>
        </w:tc>
      </w:tr>
      <w:tr w:rsidR="00BE24A5" w:rsidRPr="009C6F8F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17б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18а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18б</w:t>
            </w:r>
          </w:p>
        </w:tc>
      </w:tr>
      <w:tr w:rsidR="00BE24A5" w:rsidRPr="009C6F8F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19а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19б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BE24A5" w:rsidRPr="009C6F8F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20а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45"/>
              <w:spacing w:before="0" w:beforeAutospacing="0" w:after="0" w:afterAutospacing="0" w:line="0" w:lineRule="atLeast"/>
              <w:ind w:right="424"/>
              <w:jc w:val="both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20б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ind w:right="424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BE24A5" w:rsidTr="00BE24A5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Default="00BE24A5" w:rsidP="004C1740">
            <w:pPr>
              <w:ind w:right="424"/>
              <w:rPr>
                <w:rFonts w:ascii="Arial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Default="00BE24A5" w:rsidP="004C1740">
            <w:pPr>
              <w:ind w:right="424"/>
              <w:rPr>
                <w:rFonts w:ascii="Arial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Default="00BE24A5" w:rsidP="004C1740">
            <w:pPr>
              <w:ind w:right="424"/>
              <w:rPr>
                <w:rFonts w:ascii="Arial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Default="00BE24A5" w:rsidP="004C1740">
            <w:pPr>
              <w:ind w:right="424"/>
              <w:rPr>
                <w:rFonts w:ascii="Arial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Default="00BE24A5" w:rsidP="004C1740">
            <w:pPr>
              <w:ind w:right="424"/>
              <w:rPr>
                <w:rFonts w:ascii="Arial" w:hAnsi="Arial" w:cs="Arial"/>
                <w:color w:val="666666"/>
                <w:sz w:val="1"/>
                <w:szCs w:val="16"/>
              </w:rPr>
            </w:pPr>
          </w:p>
        </w:tc>
      </w:tr>
    </w:tbl>
    <w:p w:rsidR="00BE24A5" w:rsidRDefault="00BE24A5" w:rsidP="004C1740">
      <w:pPr>
        <w:pStyle w:val="c86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Типы профессий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1864"/>
        <w:gridCol w:w="1917"/>
        <w:gridCol w:w="2073"/>
        <w:gridCol w:w="2026"/>
      </w:tblGrid>
      <w:tr w:rsidR="00BE24A5" w:rsidRPr="009C6F8F" w:rsidTr="00BE24A5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24A5" w:rsidRPr="009C6F8F" w:rsidRDefault="00BE24A5" w:rsidP="004C1740">
            <w:pPr>
              <w:pStyle w:val="c26"/>
              <w:spacing w:before="0" w:beforeAutospacing="0" w:after="0" w:afterAutospacing="0" w:line="0" w:lineRule="atLeast"/>
              <w:ind w:right="424"/>
              <w:jc w:val="center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10"/>
                <w:b/>
                <w:bCs/>
                <w:color w:val="000000"/>
              </w:rPr>
              <w:t>Человек-природа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24A5" w:rsidRPr="009C6F8F" w:rsidRDefault="00BE24A5" w:rsidP="004C1740">
            <w:pPr>
              <w:pStyle w:val="c26"/>
              <w:spacing w:before="0" w:beforeAutospacing="0" w:after="0" w:afterAutospacing="0" w:line="0" w:lineRule="atLeast"/>
              <w:ind w:right="424"/>
              <w:jc w:val="center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10"/>
                <w:b/>
                <w:bCs/>
                <w:color w:val="000000"/>
              </w:rPr>
              <w:t>Человек-техника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24A5" w:rsidRPr="009C6F8F" w:rsidRDefault="00BE24A5" w:rsidP="004C1740">
            <w:pPr>
              <w:pStyle w:val="c26"/>
              <w:spacing w:before="0" w:beforeAutospacing="0" w:after="0" w:afterAutospacing="0" w:line="0" w:lineRule="atLeast"/>
              <w:ind w:right="424"/>
              <w:jc w:val="center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10"/>
                <w:b/>
                <w:bCs/>
                <w:color w:val="000000"/>
              </w:rPr>
              <w:t>Человек-человек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24A5" w:rsidRPr="009C6F8F" w:rsidRDefault="00BE24A5" w:rsidP="004C1740">
            <w:pPr>
              <w:pStyle w:val="c26"/>
              <w:spacing w:before="0" w:beforeAutospacing="0" w:after="0" w:afterAutospacing="0" w:line="0" w:lineRule="atLeast"/>
              <w:ind w:right="424"/>
              <w:jc w:val="center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10"/>
                <w:b/>
                <w:bCs/>
                <w:color w:val="000000"/>
              </w:rPr>
              <w:t>Человек -знаковая система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24A5" w:rsidRPr="009C6F8F" w:rsidRDefault="00BE24A5" w:rsidP="004C1740">
            <w:pPr>
              <w:pStyle w:val="c26"/>
              <w:spacing w:before="0" w:beforeAutospacing="0" w:after="0" w:afterAutospacing="0" w:line="0" w:lineRule="atLeast"/>
              <w:ind w:right="424"/>
              <w:jc w:val="center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10"/>
                <w:b/>
                <w:bCs/>
                <w:color w:val="000000"/>
              </w:rPr>
              <w:t>Человек – художественный образ</w:t>
            </w:r>
          </w:p>
        </w:tc>
      </w:tr>
      <w:tr w:rsidR="00BE24A5" w:rsidRPr="009C6F8F" w:rsidTr="00BE24A5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Агроном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Мастер-плодоовощевод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Контролер –приемщик фруктов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Ботаник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Флорист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Садовник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Мастер-растениевод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Озеленитель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Микробиолог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Зоотехник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Ветеринар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Животновод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Зооинженер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Егерь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Охотовед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Пчеловод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Вирусолог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Эколог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Оператор птицефабрик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Геолог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Метеоролог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Почвовед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Электрослесарь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Инженер-электрик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Слесарь КИПа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Электромонтер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Водитель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Слесарь-ремонтник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Техник-механик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Техник-технолог общественного питания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Инженер-механик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Мастер-диагност техники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Бурильщик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Связист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Радиотехник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Токарь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Оператор прокатного стана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Инженер-конструктор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Водолаз</w:t>
            </w:r>
          </w:p>
          <w:p w:rsidR="00BE24A5" w:rsidRPr="009C6F8F" w:rsidRDefault="00BE24A5" w:rsidP="004C1740">
            <w:pPr>
              <w:pStyle w:val="c49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Каменщик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Учитель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Социолог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Воспитатель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Тренер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Мастер производств. Обучения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Психолог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Няня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Гувернантка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Суд.мед.эксперт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Следователь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Адвокат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Инспектор милиции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Хирург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Стоматолог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Психиатр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Продавец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Товаровед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Менеджер по продажам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Администратор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Официант-бармен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Парикмахер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Экскурсовод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Экономист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Бухгалтер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Ревизор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Финансист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Специалист по налогообложению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Нотариус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Программист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Математик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Картограф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Корректор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Стенографист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Секретарь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Телефонист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Фотограф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Языковед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Редактор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Фармацевт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Оператор банковского дела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Пилот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Дежурный по вокзалу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Статист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Сборщик микросхем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Декоратор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Реставратор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Настройщик муз. инструм.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Живописец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Художник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Дизайнер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Художник по рекламе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Архитектор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Концертный исполнитель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Артист балета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Актер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Искусствовед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Музыковед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Цветовод-декоратор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Живописец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Дизайнер интерьера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Композитор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Имиджмейкер</w:t>
            </w:r>
          </w:p>
          <w:p w:rsidR="00BE24A5" w:rsidRPr="009C6F8F" w:rsidRDefault="00BE24A5" w:rsidP="004C1740">
            <w:pPr>
              <w:pStyle w:val="c49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Маляр-штукатур</w:t>
            </w:r>
          </w:p>
          <w:p w:rsidR="00BE24A5" w:rsidRPr="009C6F8F" w:rsidRDefault="00BE24A5" w:rsidP="004C1740">
            <w:pPr>
              <w:pStyle w:val="5"/>
              <w:spacing w:before="120" w:after="120"/>
              <w:ind w:right="4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F">
              <w:rPr>
                <w:rStyle w:val="c3"/>
                <w:b/>
                <w:bCs/>
                <w:color w:val="000000"/>
                <w:sz w:val="24"/>
                <w:szCs w:val="24"/>
              </w:rPr>
              <w:t>Стеклодув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Визажист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Строительно-отделочные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Модельер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Швея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Ювелир</w:t>
            </w:r>
          </w:p>
          <w:p w:rsidR="00BE24A5" w:rsidRPr="009C6F8F" w:rsidRDefault="00BE24A5" w:rsidP="004C1740">
            <w:pPr>
              <w:pStyle w:val="c49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Писатель</w:t>
            </w:r>
          </w:p>
        </w:tc>
      </w:tr>
    </w:tbl>
    <w:p w:rsidR="00BE24A5" w:rsidRDefault="00BE24A5" w:rsidP="004C1740">
      <w:pPr>
        <w:pStyle w:val="c86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Требования профессии к человеку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7642"/>
      </w:tblGrid>
      <w:tr w:rsidR="00BE24A5" w:rsidRPr="009C6F8F" w:rsidTr="00BE24A5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10"/>
                <w:b/>
                <w:bCs/>
                <w:color w:val="000000"/>
              </w:rPr>
              <w:t>Типы, классы, отделы и группы профессий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86"/>
              <w:spacing w:before="0" w:beforeAutospacing="0" w:after="0" w:afterAutospacing="0" w:line="0" w:lineRule="atLeast"/>
              <w:ind w:right="424"/>
              <w:jc w:val="center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10"/>
                <w:b/>
                <w:bCs/>
                <w:color w:val="000000"/>
              </w:rPr>
              <w:t>Требования профессии к человеку.</w:t>
            </w:r>
          </w:p>
        </w:tc>
      </w:tr>
      <w:tr w:rsidR="00BE24A5" w:rsidRPr="009C6F8F" w:rsidTr="00BE24A5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          Т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Профессия типа «Человек-техника»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Точность, определенность действий работника. Высокая исполнительская дисциплина, аккуратность. Практическое мышление. Техническая фантазия, способность мысленно соединять и разъединять технические объекты.</w:t>
            </w:r>
          </w:p>
        </w:tc>
      </w:tr>
      <w:tr w:rsidR="00BE24A5" w:rsidRPr="009C6F8F" w:rsidTr="00BE24A5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          Ч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Профессия типа «человек-человек»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Умение устанавливать и поддерживать контакты между людьми, способность понимать людей, разбираться в их особенностях. Устойчивое, хорошее настроение в процессе работы с людьми, потребность в общении, способность мысленно ставить себя на место другого человека, быстро понимать настроение, помыслы людей. Умение разбираться в человеческих взаимоотношениях. Хорошая память, позволяющая держать в уме знания  о личностных качествах большого числа людей. Умение находить общий язык с разными людьми. Терпение.</w:t>
            </w:r>
          </w:p>
        </w:tc>
      </w:tr>
      <w:tr w:rsidR="00BE24A5" w:rsidRPr="009C6F8F" w:rsidTr="00BE24A5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          П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Профессия типа «Человек-природа»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Любовь к природе, но не созерцательная, а деятельная, связанная с познаниями законов природы и применения их. Быть готовым к непредвиденным событиям. Способность держать в уме множество сведений. Дальновидность. Инициатива и самостоятельность в решении конкретных трудовых задач. Творческое мышление.</w:t>
            </w:r>
          </w:p>
        </w:tc>
      </w:tr>
      <w:tr w:rsidR="00BE24A5" w:rsidRPr="009C6F8F" w:rsidTr="00BE24A5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          З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Профессия типа «Человек-знаковая система»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Уметь абстрагироваться  от реальных, физических, химических, механических свойств предметов, обозначенных теми или иными знаками. Представлять и воспринимать характеристики реальных явлений или объектов, стоящих за знаками. Развитое абстрактное мышление и воссоздающее воображение. Содержательность, устойчивость внимания.</w:t>
            </w:r>
          </w:p>
        </w:tc>
      </w:tr>
      <w:tr w:rsidR="00BE24A5" w:rsidRPr="009C6F8F" w:rsidTr="00BE24A5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           Х</w:t>
            </w:r>
          </w:p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Профессия типа «Человек-художествен-ный образ»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4A5" w:rsidRPr="009C6F8F" w:rsidRDefault="00BE24A5" w:rsidP="004C1740">
            <w:pPr>
              <w:pStyle w:val="c0"/>
              <w:spacing w:before="0" w:beforeAutospacing="0" w:after="0" w:afterAutospacing="0" w:line="0" w:lineRule="atLeast"/>
              <w:ind w:right="424"/>
              <w:rPr>
                <w:rFonts w:ascii="Calibri" w:hAnsi="Calibri" w:cs="Calibri"/>
                <w:color w:val="000000"/>
              </w:rPr>
            </w:pPr>
            <w:r w:rsidRPr="009C6F8F">
              <w:rPr>
                <w:rStyle w:val="c3"/>
                <w:color w:val="000000"/>
              </w:rPr>
              <w:t>Наличие способности к искусствам, творческое воображение, образное мышление. Трудолюбие. Реалистический уровень притязаний на общественное признание. Целеустремленность.</w:t>
            </w:r>
          </w:p>
        </w:tc>
      </w:tr>
    </w:tbl>
    <w:p w:rsidR="004C1740" w:rsidRDefault="004C1740" w:rsidP="004C1740">
      <w:pPr>
        <w:pStyle w:val="c86"/>
        <w:shd w:val="clear" w:color="auto" w:fill="FFFFFF"/>
        <w:spacing w:before="0" w:beforeAutospacing="0" w:after="0" w:afterAutospacing="0"/>
        <w:ind w:right="424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4C1740" w:rsidRDefault="004C1740" w:rsidP="004C1740">
      <w:pPr>
        <w:pStyle w:val="c86"/>
        <w:shd w:val="clear" w:color="auto" w:fill="FFFFFF"/>
        <w:spacing w:before="0" w:beforeAutospacing="0" w:after="0" w:afterAutospacing="0"/>
        <w:ind w:right="424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BE24A5" w:rsidRDefault="00BE24A5" w:rsidP="004C1740">
      <w:pPr>
        <w:pStyle w:val="c86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МЕТОДИКА «ТИП МЫШЛЕНИЯ» ( МЕТОДИКА ОПРЕДЕЛЕНИЯ ТИПА МЫШЛЕНИЯ В МОДИФИКАЦИИ Г.В.РЕЗАПКИНОЙ)</w:t>
      </w:r>
    </w:p>
    <w:p w:rsidR="00BE24A5" w:rsidRDefault="00BE24A5" w:rsidP="004C1740">
      <w:pPr>
        <w:pStyle w:val="c0"/>
        <w:shd w:val="clear" w:color="auto" w:fill="FFFFFF"/>
        <w:spacing w:before="0" w:beforeAutospacing="0" w:after="0" w:afterAutospacing="0"/>
        <w:ind w:right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Шкалы: </w:t>
      </w:r>
      <w:r>
        <w:rPr>
          <w:rStyle w:val="c3"/>
          <w:color w:val="000000"/>
          <w:sz w:val="28"/>
          <w:szCs w:val="28"/>
        </w:rPr>
        <w:t>типы мышления - предметно-действенное, абстрактно-символическое, словесно-логическое, наглядно-образное, креативность (творческое).</w:t>
      </w:r>
    </w:p>
    <w:p w:rsidR="00BE24A5" w:rsidRDefault="00BE24A5" w:rsidP="004C1740">
      <w:pPr>
        <w:pStyle w:val="c17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НАЗНАЧЕНИЕ ТЕСТА: </w:t>
      </w:r>
      <w:r>
        <w:rPr>
          <w:rStyle w:val="c3"/>
          <w:color w:val="000000"/>
          <w:sz w:val="28"/>
          <w:szCs w:val="28"/>
        </w:rPr>
        <w:t>диагностика типа мышления респондента. </w:t>
      </w:r>
    </w:p>
    <w:p w:rsidR="00BE24A5" w:rsidRDefault="00BE24A5" w:rsidP="004C1740">
      <w:pPr>
        <w:pStyle w:val="c0"/>
        <w:shd w:val="clear" w:color="auto" w:fill="FFFFFF"/>
        <w:spacing w:before="0" w:beforeAutospacing="0" w:after="0" w:afterAutospacing="0"/>
        <w:ind w:right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  <w:shd w:val="clear" w:color="auto" w:fill="FFFFFF"/>
        </w:rPr>
        <w:t>Инструкция к тесту</w:t>
      </w:r>
      <w:r>
        <w:rPr>
          <w:rStyle w:val="c24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У каждого человека преобладает определенный тип мышления. Данный опросник поможет вам определить тип своего мышления. Если вы согласны с высказыванием, в бланке поставьте плюс, если нет – минус.</w:t>
      </w:r>
      <w:r>
        <w:rPr>
          <w:rStyle w:val="c79"/>
          <w:rFonts w:eastAsia="Calibri" w:cs="Calibri"/>
          <w:color w:val="000000"/>
          <w:sz w:val="22"/>
          <w:szCs w:val="22"/>
          <w:shd w:val="clear" w:color="auto" w:fill="FFFFFF"/>
        </w:rPr>
        <w:t> </w:t>
      </w:r>
    </w:p>
    <w:p w:rsidR="00BE24A5" w:rsidRDefault="00BE24A5" w:rsidP="004C1740">
      <w:pPr>
        <w:pStyle w:val="c10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ТЕСТ.</w:t>
      </w:r>
    </w:p>
    <w:p w:rsidR="00BE24A5" w:rsidRDefault="00BE24A5" w:rsidP="00B41C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424"/>
        <w:rPr>
          <w:rFonts w:ascii="Calibri" w:hAnsi="Calibri" w:cs="Calibri"/>
          <w:color w:val="000000"/>
          <w:sz w:val="22"/>
        </w:rPr>
      </w:pPr>
      <w:r>
        <w:rPr>
          <w:rStyle w:val="c3"/>
          <w:color w:val="000000"/>
          <w:szCs w:val="28"/>
        </w:rPr>
        <w:t>Мне легче что-либо сделать самому, чем объяснить другому.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2. Мне интересно было бы составлять компьютерные программы.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3. Я люблю читать книги.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4. Мне нравится живопись, скульптура, архитектура.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5. Даже в отлаженном деле я стараюсь что-то улучшить.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6. Я лучше понимаю, если мне объясняют на предметах или рисунках.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7. Я люблю играть в шахматы.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8. Я легко излагаю свои мысли как в устной, так и в письменной форме.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9. Когда я читаю книгу, я зрительно представляю себе ее героев.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10. Я предпочитаю самостоятельно планировать свою работу.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11. Мне нравится все делать своими руками.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12. В детстве я создавал (а) свой шифр для переписки с друзьями.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13. Я придаю большое значение сказанному слову.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14. Знакомые мелодии часто вызывают у меня воспоминания.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15. Разнообразные увлечения делают жизнь человека богаче и ярче.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16. При решении задачи мне легче идти методом проб и ошибок.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17. Мне интересно разбираться в природе физических явлений.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18. Мне интересна работа ведущего теле-радиопрограмм, журналиста.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19. Мне легко представить предмет или животное, которых нет в природе.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20. Мне больше нравится процесс деятельности, чем сам результат.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21. Мне нравилось в детстве собирать конструктор из деталей.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22. Я предпочитаю точные науки (</w:t>
      </w:r>
      <w:hyperlink r:id="rId14" w:history="1">
        <w:r>
          <w:rPr>
            <w:rStyle w:val="ae"/>
            <w:szCs w:val="28"/>
          </w:rPr>
          <w:t>математику</w:t>
        </w:r>
      </w:hyperlink>
      <w:r>
        <w:rPr>
          <w:rStyle w:val="c3"/>
          <w:color w:val="000000"/>
          <w:szCs w:val="28"/>
        </w:rPr>
        <w:t>, </w:t>
      </w:r>
      <w:hyperlink r:id="rId15" w:history="1">
        <w:r>
          <w:rPr>
            <w:rStyle w:val="ae"/>
            <w:szCs w:val="28"/>
          </w:rPr>
          <w:t>физику</w:t>
        </w:r>
      </w:hyperlink>
      <w:r>
        <w:rPr>
          <w:rStyle w:val="c3"/>
          <w:color w:val="000000"/>
          <w:szCs w:val="28"/>
        </w:rPr>
        <w:t>).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23. Меня восхищает точность и глубина некоторых стихотворений.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24. Знакомый запах вызывает в моей памяти прошлые события.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25. Мне трудно подчинять свою жизнь определенной системе.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26. Когда я слышу музыку, мне хочется танцевать.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27. Я понимаю красоту математических формул.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28. Мне легко говорить перед любой аудиторией.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29. Я люблю посещать выставки, спектакли, концерты.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30. Я сомневаюсь даже в том, что для других очевидно.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31. Я люблю заниматься рукоделием, что-то мастерить.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32. Мне интересно было бы расшифровать значения древних символов.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33. Я легко усваиваю грамматические конструкции языка.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34. Я понимаю красоту природы и искусства.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35. Не люблю ходить одним и тем же путем.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36. Мне нравится работа, требующая физической активности.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37. Я легко запоминаю формулы, символы, условные обозначения.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38. Друзья любят слушать, когда я им что-то рассказываю.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39. Мне легко представить в образах содержание рассказа или фильма. </w:t>
      </w:r>
      <w:r>
        <w:rPr>
          <w:color w:val="000000"/>
          <w:szCs w:val="28"/>
        </w:rPr>
        <w:br/>
      </w:r>
      <w:r>
        <w:rPr>
          <w:rStyle w:val="c3"/>
          <w:color w:val="000000"/>
          <w:szCs w:val="28"/>
        </w:rPr>
        <w:t>40. Я не могу успокоиться, пока не доведу свою работу до совершенства. </w:t>
      </w:r>
    </w:p>
    <w:p w:rsidR="00BE24A5" w:rsidRDefault="00BE24A5" w:rsidP="004C1740">
      <w:pPr>
        <w:pStyle w:val="c86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ОБРАБОТКА И ИНТЕРПРЕТАЦИЯ РЕЗУЛЬТАТОВ ТЕСТА.</w:t>
      </w:r>
    </w:p>
    <w:p w:rsidR="00BE24A5" w:rsidRDefault="00BE24A5" w:rsidP="004C1740">
      <w:pPr>
        <w:pStyle w:val="c86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Ключ к тесту.</w:t>
      </w:r>
    </w:p>
    <w:p w:rsidR="00BE24A5" w:rsidRDefault="00BE24A5" w:rsidP="004C1740">
      <w:pPr>
        <w:pStyle w:val="c0"/>
        <w:shd w:val="clear" w:color="auto" w:fill="FFFFFF"/>
        <w:spacing w:before="0" w:beforeAutospacing="0" w:after="0" w:afterAutospacing="0"/>
        <w:ind w:right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№    Тип мышления                         Вопросы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1     Предметно-действенное         1    6    11    16    21    26    31    36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2     Абстрактно-символическое    2    7    12    17    22    27    32    37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3     Словесно-логическое            3    8    13    18    23    28    33    38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4     Наглядно-образное                4    9    14    19    24    29    34    39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5     Креативность (творческое)     5    10   15    20    25    30    35    40</w:t>
      </w:r>
    </w:p>
    <w:p w:rsidR="00BE24A5" w:rsidRDefault="00BE24A5" w:rsidP="004C1740">
      <w:pPr>
        <w:pStyle w:val="c17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Обработка результатов теста</w:t>
      </w:r>
    </w:p>
    <w:p w:rsidR="00BE24A5" w:rsidRDefault="00BE24A5" w:rsidP="004C1740">
      <w:pPr>
        <w:pStyle w:val="c17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Подсчитайте число плюсов в каждой из пяти строк. Каждая строка соответствует определенному типу мышления. Количество баллов в каждой колонке указывает на уровень развития данного типа мышления:</w:t>
      </w:r>
    </w:p>
    <w:p w:rsidR="00BE24A5" w:rsidRDefault="00BE24A5" w:rsidP="004C1740">
      <w:pPr>
        <w:pStyle w:val="c0"/>
        <w:shd w:val="clear" w:color="auto" w:fill="FFFFFF"/>
        <w:spacing w:before="0" w:beforeAutospacing="0" w:after="0" w:afterAutospacing="0"/>
        <w:ind w:right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   0-2 – низкий,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•    3-5 – средний,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•    6-8 – высокий.</w:t>
      </w:r>
    </w:p>
    <w:p w:rsidR="00BE24A5" w:rsidRDefault="00BE24A5" w:rsidP="004C1740">
      <w:pPr>
        <w:pStyle w:val="c17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Интерпретация результатов теста</w:t>
      </w:r>
    </w:p>
    <w:p w:rsidR="00BE24A5" w:rsidRDefault="00BE24A5" w:rsidP="004C1740">
      <w:pPr>
        <w:pStyle w:val="c17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1. </w:t>
      </w:r>
      <w:r>
        <w:rPr>
          <w:rStyle w:val="c66"/>
          <w:b/>
          <w:bCs/>
          <w:color w:val="000000"/>
          <w:sz w:val="28"/>
          <w:szCs w:val="28"/>
        </w:rPr>
        <w:t>Предметно-действенное мышление</w:t>
      </w:r>
      <w:r>
        <w:rPr>
          <w:rStyle w:val="c3"/>
          <w:color w:val="000000"/>
          <w:sz w:val="28"/>
          <w:szCs w:val="28"/>
        </w:rPr>
        <w:t> свойственно людям дела. Они усваивают информацию через движения. Обычно они обладают хорошей координацией движений. Их руками создан весь окружающий нас предметный мир. Они водят машины, стоят у станков, собирают компьютеры. Без них невозможно реализовать самую блестящую идею. Этим мышление важно для спортсменов, танцоров, артистов.</w:t>
      </w:r>
    </w:p>
    <w:p w:rsidR="00BE24A5" w:rsidRDefault="00BE24A5" w:rsidP="004C1740">
      <w:pPr>
        <w:pStyle w:val="c17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2. </w:t>
      </w:r>
      <w:r>
        <w:rPr>
          <w:rStyle w:val="c66"/>
          <w:b/>
          <w:bCs/>
          <w:color w:val="000000"/>
          <w:sz w:val="28"/>
          <w:szCs w:val="28"/>
        </w:rPr>
        <w:t>Абстрактно-символическим мышлением</w:t>
      </w:r>
      <w:r>
        <w:rPr>
          <w:rStyle w:val="c12"/>
          <w:color w:val="000000"/>
          <w:sz w:val="28"/>
          <w:szCs w:val="28"/>
        </w:rPr>
        <w:t> обладают многие ученые – физики-теоретики, </w:t>
      </w:r>
      <w:hyperlink r:id="rId16" w:history="1">
        <w:r>
          <w:rPr>
            <w:rStyle w:val="ae"/>
            <w:sz w:val="28"/>
            <w:szCs w:val="28"/>
          </w:rPr>
          <w:t>математики</w:t>
        </w:r>
      </w:hyperlink>
      <w:r>
        <w:rPr>
          <w:rStyle w:val="c66"/>
          <w:b/>
          <w:bCs/>
          <w:color w:val="000000"/>
          <w:sz w:val="28"/>
          <w:szCs w:val="28"/>
        </w:rPr>
        <w:t>, </w:t>
      </w:r>
      <w:r>
        <w:rPr>
          <w:rStyle w:val="c12"/>
          <w:color w:val="000000"/>
          <w:sz w:val="28"/>
          <w:szCs w:val="28"/>
        </w:rPr>
        <w:t>экономисты, программисты, аналитики. Они могут усваивать информацию с помощью математических </w:t>
      </w:r>
      <w:hyperlink r:id="rId17" w:history="1">
        <w:r>
          <w:rPr>
            <w:rStyle w:val="ae"/>
            <w:sz w:val="28"/>
            <w:szCs w:val="28"/>
          </w:rPr>
          <w:t>кодов</w:t>
        </w:r>
      </w:hyperlink>
      <w:r>
        <w:rPr>
          <w:rStyle w:val="c12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> формул и операций, которые нельзя ни потрогать, ни представить. Благодаря особенностям такого мышления на основе гипотез сделаны многие открытия во всех областях науки.</w:t>
      </w:r>
    </w:p>
    <w:p w:rsidR="00BE24A5" w:rsidRDefault="00BE24A5" w:rsidP="004C1740">
      <w:pPr>
        <w:pStyle w:val="c17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3. </w:t>
      </w:r>
      <w:r>
        <w:rPr>
          <w:rStyle w:val="c66"/>
          <w:b/>
          <w:bCs/>
          <w:color w:val="000000"/>
          <w:sz w:val="28"/>
          <w:szCs w:val="28"/>
        </w:rPr>
        <w:t>Словесно-логическое мышление</w:t>
      </w:r>
      <w:r>
        <w:rPr>
          <w:rStyle w:val="c3"/>
          <w:color w:val="000000"/>
          <w:sz w:val="28"/>
          <w:szCs w:val="28"/>
        </w:rPr>
        <w:t> отличает людей с ярко выраженным вербальным интеллектом (от лат. verbalis – словесный). Благодаря развитому словесно-логическому мышлению ученый, преподаватель, переводчик, писатель, филолог, журналист могут сформулировать свои мысли и донести их до людей. Это умение необходимо руководителям, политикам и общественным деятелям.</w:t>
      </w:r>
    </w:p>
    <w:p w:rsidR="00BE24A5" w:rsidRDefault="00BE24A5" w:rsidP="004C1740">
      <w:pPr>
        <w:pStyle w:val="c17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4. </w:t>
      </w:r>
      <w:r>
        <w:rPr>
          <w:rStyle w:val="c66"/>
          <w:b/>
          <w:bCs/>
          <w:color w:val="000000"/>
          <w:sz w:val="28"/>
          <w:szCs w:val="28"/>
        </w:rPr>
        <w:t>Наглядно-образным мышлением</w:t>
      </w:r>
      <w:r>
        <w:rPr>
          <w:rStyle w:val="c3"/>
          <w:color w:val="000000"/>
          <w:sz w:val="28"/>
          <w:szCs w:val="28"/>
        </w:rPr>
        <w:t> обладают люди с художественным складом ума, которые могут представить и то, что было, и то, что будет, и то, чего никогда не было и не будет – художники, поэты, писатели, режиссеры. Архитектор, конструктор, дизайнер, художник, режиссер должны обладать развитым наглядно-образным мышлением.</w:t>
      </w:r>
    </w:p>
    <w:p w:rsidR="00BE24A5" w:rsidRDefault="00BE24A5" w:rsidP="004C1740">
      <w:pPr>
        <w:pStyle w:val="c17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5. </w:t>
      </w:r>
      <w:r>
        <w:rPr>
          <w:rStyle w:val="c66"/>
          <w:b/>
          <w:bCs/>
          <w:color w:val="000000"/>
          <w:sz w:val="28"/>
          <w:szCs w:val="28"/>
        </w:rPr>
        <w:t>Креативность</w:t>
      </w:r>
      <w:r>
        <w:rPr>
          <w:rStyle w:val="c3"/>
          <w:color w:val="000000"/>
          <w:sz w:val="28"/>
          <w:szCs w:val="28"/>
        </w:rPr>
        <w:t> – это способность мыслить творчески, находить нестандартные решения задачи. Это редкое и ничем не заменимое качество, отличающее людей, талантливых в любой сфере деятельности.</w:t>
      </w:r>
    </w:p>
    <w:p w:rsidR="00BE24A5" w:rsidRDefault="00BE24A5" w:rsidP="004C1740">
      <w:pPr>
        <w:pStyle w:val="c17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чистом виде эти типы мышления встречаются редко. Для многих профессий необходимо сочетание разных типов мышления, например, для психолога. Такое мышление называют синтетическим.</w:t>
      </w:r>
    </w:p>
    <w:p w:rsidR="00BE24A5" w:rsidRDefault="00BE24A5" w:rsidP="004C1740">
      <w:pPr>
        <w:pStyle w:val="c17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Соотнесите свой ведущий тип мышления с выбранным видом деятельности или профилем обучения. Ярко выраженный тип мышления дает некоторые преимущества в освоении соответствующих видов деятельности. Но важнее всего ваши способности и интерес к будущей профессии.</w:t>
      </w:r>
    </w:p>
    <w:p w:rsidR="00BE24A5" w:rsidRDefault="00BE24A5" w:rsidP="004C1740">
      <w:pPr>
        <w:pStyle w:val="c17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ИСТОЧНИКИ.</w:t>
      </w:r>
    </w:p>
    <w:p w:rsidR="00BE24A5" w:rsidRDefault="00BE24A5" w:rsidP="004C1740">
      <w:pPr>
        <w:pStyle w:val="c87"/>
        <w:shd w:val="clear" w:color="auto" w:fill="FFFFFF"/>
        <w:spacing w:before="0" w:beforeAutospacing="0" w:after="0" w:afterAutospacing="0"/>
        <w:ind w:right="42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Методика «Тип мышления» / Резапкина Г.В. Отбор в профильные классы. М.: Генезис, 2005 г.</w:t>
      </w:r>
    </w:p>
    <w:sectPr w:rsidR="00BE24A5" w:rsidSect="00A77EE5">
      <w:headerReference w:type="default" r:id="rId18"/>
      <w:footerReference w:type="default" r:id="rId19"/>
      <w:pgSz w:w="11906" w:h="16838"/>
      <w:pgMar w:top="851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87" w:rsidRDefault="00B72387" w:rsidP="000C1D80">
      <w:pPr>
        <w:spacing w:line="240" w:lineRule="auto"/>
      </w:pPr>
      <w:r>
        <w:separator/>
      </w:r>
    </w:p>
  </w:endnote>
  <w:endnote w:type="continuationSeparator" w:id="0">
    <w:p w:rsidR="00B72387" w:rsidRDefault="00B72387" w:rsidP="000C1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644216"/>
      <w:docPartObj>
        <w:docPartGallery w:val="Page Numbers (Bottom of Page)"/>
        <w:docPartUnique/>
      </w:docPartObj>
    </w:sdtPr>
    <w:sdtEndPr/>
    <w:sdtContent>
      <w:p w:rsidR="00B6721D" w:rsidRDefault="00B672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30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B6721D" w:rsidRDefault="00B6721D" w:rsidP="00A55D3A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1D" w:rsidRDefault="00B6721D" w:rsidP="00A55D3A">
    <w:pPr>
      <w:pStyle w:val="a4"/>
      <w:jc w:val="center"/>
    </w:pPr>
  </w:p>
  <w:p w:rsidR="00B6721D" w:rsidRDefault="00B6721D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98573"/>
      <w:docPartObj>
        <w:docPartGallery w:val="Page Numbers (Bottom of Page)"/>
        <w:docPartUnique/>
      </w:docPartObj>
    </w:sdtPr>
    <w:sdtEndPr/>
    <w:sdtContent>
      <w:p w:rsidR="00B6721D" w:rsidRDefault="00B6721D" w:rsidP="00A55D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721D" w:rsidRDefault="00B6721D">
    <w:pPr>
      <w:pStyle w:val="a4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1D" w:rsidRDefault="00B6721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9430C">
      <w:rPr>
        <w:noProof/>
      </w:rPr>
      <w:t>29</w:t>
    </w:r>
    <w:r>
      <w:rPr>
        <w:noProof/>
      </w:rPr>
      <w:fldChar w:fldCharType="end"/>
    </w:r>
  </w:p>
  <w:p w:rsidR="00B6721D" w:rsidRPr="007A3BF7" w:rsidRDefault="00B6721D" w:rsidP="00A55D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87" w:rsidRDefault="00B72387" w:rsidP="000C1D80">
      <w:pPr>
        <w:spacing w:line="240" w:lineRule="auto"/>
      </w:pPr>
      <w:r>
        <w:separator/>
      </w:r>
    </w:p>
  </w:footnote>
  <w:footnote w:type="continuationSeparator" w:id="0">
    <w:p w:rsidR="00B72387" w:rsidRDefault="00B72387" w:rsidP="000C1D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1D" w:rsidRDefault="00B672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BA3"/>
    <w:multiLevelType w:val="hybridMultilevel"/>
    <w:tmpl w:val="0316A45C"/>
    <w:lvl w:ilvl="0" w:tplc="356496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B400CD"/>
    <w:multiLevelType w:val="multilevel"/>
    <w:tmpl w:val="B174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E77FC"/>
    <w:multiLevelType w:val="hybridMultilevel"/>
    <w:tmpl w:val="874C13DC"/>
    <w:lvl w:ilvl="0" w:tplc="35649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607DC"/>
    <w:multiLevelType w:val="hybridMultilevel"/>
    <w:tmpl w:val="7116F674"/>
    <w:lvl w:ilvl="0" w:tplc="35649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77B"/>
    <w:multiLevelType w:val="hybridMultilevel"/>
    <w:tmpl w:val="2CCE52A0"/>
    <w:lvl w:ilvl="0" w:tplc="35649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268DB"/>
    <w:multiLevelType w:val="hybridMultilevel"/>
    <w:tmpl w:val="F10E597A"/>
    <w:lvl w:ilvl="0" w:tplc="356496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382DF0"/>
    <w:multiLevelType w:val="hybridMultilevel"/>
    <w:tmpl w:val="3DF087F0"/>
    <w:lvl w:ilvl="0" w:tplc="35649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D2289"/>
    <w:multiLevelType w:val="hybridMultilevel"/>
    <w:tmpl w:val="3ADA27F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309E5FEF"/>
    <w:multiLevelType w:val="hybridMultilevel"/>
    <w:tmpl w:val="1A4E6AC8"/>
    <w:lvl w:ilvl="0" w:tplc="DA5CA7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06418"/>
    <w:multiLevelType w:val="multilevel"/>
    <w:tmpl w:val="0D3A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A5B71"/>
    <w:multiLevelType w:val="hybridMultilevel"/>
    <w:tmpl w:val="A4B09E5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57A92442"/>
    <w:multiLevelType w:val="hybridMultilevel"/>
    <w:tmpl w:val="79120EA0"/>
    <w:lvl w:ilvl="0" w:tplc="356496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83C3D83"/>
    <w:multiLevelType w:val="hybridMultilevel"/>
    <w:tmpl w:val="2C901E2C"/>
    <w:lvl w:ilvl="0" w:tplc="35649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A701B"/>
    <w:multiLevelType w:val="hybridMultilevel"/>
    <w:tmpl w:val="33C22816"/>
    <w:lvl w:ilvl="0" w:tplc="35649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B0921"/>
    <w:multiLevelType w:val="hybridMultilevel"/>
    <w:tmpl w:val="E7A686CC"/>
    <w:lvl w:ilvl="0" w:tplc="356496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9AB1A82"/>
    <w:multiLevelType w:val="multilevel"/>
    <w:tmpl w:val="0D3A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D2F90"/>
    <w:multiLevelType w:val="hybridMultilevel"/>
    <w:tmpl w:val="D96A6FD4"/>
    <w:lvl w:ilvl="0" w:tplc="356496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CD48BB"/>
    <w:multiLevelType w:val="singleLevel"/>
    <w:tmpl w:val="FB94282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79086D0E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8"/>
  </w:num>
  <w:num w:numId="4">
    <w:abstractNumId w:val="8"/>
  </w:num>
  <w:num w:numId="5">
    <w:abstractNumId w:val="9"/>
  </w:num>
  <w:num w:numId="6">
    <w:abstractNumId w:val="15"/>
  </w:num>
  <w:num w:numId="7">
    <w:abstractNumId w:val="6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  <w:num w:numId="13">
    <w:abstractNumId w:val="14"/>
  </w:num>
  <w:num w:numId="14">
    <w:abstractNumId w:val="11"/>
  </w:num>
  <w:num w:numId="15">
    <w:abstractNumId w:val="13"/>
  </w:num>
  <w:num w:numId="16">
    <w:abstractNumId w:val="2"/>
  </w:num>
  <w:num w:numId="17">
    <w:abstractNumId w:val="16"/>
  </w:num>
  <w:num w:numId="18">
    <w:abstractNumId w:val="1"/>
  </w:num>
  <w:num w:numId="19">
    <w:abstractNumId w:val="7"/>
  </w:num>
  <w:num w:numId="2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3A"/>
    <w:rsid w:val="00040919"/>
    <w:rsid w:val="00053CB4"/>
    <w:rsid w:val="0009430C"/>
    <w:rsid w:val="000A2E89"/>
    <w:rsid w:val="000A5A09"/>
    <w:rsid w:val="000C1D80"/>
    <w:rsid w:val="000F0904"/>
    <w:rsid w:val="001075D0"/>
    <w:rsid w:val="00121A37"/>
    <w:rsid w:val="001672B0"/>
    <w:rsid w:val="001B3F3C"/>
    <w:rsid w:val="001E4448"/>
    <w:rsid w:val="00240E8D"/>
    <w:rsid w:val="00293645"/>
    <w:rsid w:val="002A4F6F"/>
    <w:rsid w:val="00312D38"/>
    <w:rsid w:val="003212C2"/>
    <w:rsid w:val="003224D0"/>
    <w:rsid w:val="00364452"/>
    <w:rsid w:val="00393455"/>
    <w:rsid w:val="003C4E91"/>
    <w:rsid w:val="003E6180"/>
    <w:rsid w:val="00424C1B"/>
    <w:rsid w:val="0045474F"/>
    <w:rsid w:val="00477EC3"/>
    <w:rsid w:val="00485A58"/>
    <w:rsid w:val="00486E4E"/>
    <w:rsid w:val="004C1740"/>
    <w:rsid w:val="004C6A66"/>
    <w:rsid w:val="004D2AE5"/>
    <w:rsid w:val="005103C1"/>
    <w:rsid w:val="00526E2A"/>
    <w:rsid w:val="00527DEB"/>
    <w:rsid w:val="00546304"/>
    <w:rsid w:val="00551582"/>
    <w:rsid w:val="005539FE"/>
    <w:rsid w:val="00575048"/>
    <w:rsid w:val="0059794D"/>
    <w:rsid w:val="005B113F"/>
    <w:rsid w:val="005B5C65"/>
    <w:rsid w:val="005C4994"/>
    <w:rsid w:val="005C5E36"/>
    <w:rsid w:val="005E75C9"/>
    <w:rsid w:val="0061684B"/>
    <w:rsid w:val="00652C36"/>
    <w:rsid w:val="00681EB2"/>
    <w:rsid w:val="0069724E"/>
    <w:rsid w:val="00737A95"/>
    <w:rsid w:val="00746DD1"/>
    <w:rsid w:val="00785283"/>
    <w:rsid w:val="00790685"/>
    <w:rsid w:val="00790F65"/>
    <w:rsid w:val="00840516"/>
    <w:rsid w:val="008440A0"/>
    <w:rsid w:val="00844F82"/>
    <w:rsid w:val="00874390"/>
    <w:rsid w:val="00886049"/>
    <w:rsid w:val="008A41EE"/>
    <w:rsid w:val="008D24DD"/>
    <w:rsid w:val="008D45C1"/>
    <w:rsid w:val="00917B83"/>
    <w:rsid w:val="00922B63"/>
    <w:rsid w:val="009249D2"/>
    <w:rsid w:val="00932416"/>
    <w:rsid w:val="009A09B6"/>
    <w:rsid w:val="009C6F8F"/>
    <w:rsid w:val="00A30B14"/>
    <w:rsid w:val="00A31240"/>
    <w:rsid w:val="00A316E8"/>
    <w:rsid w:val="00A55D3A"/>
    <w:rsid w:val="00A63DB8"/>
    <w:rsid w:val="00A77E1D"/>
    <w:rsid w:val="00A77EE5"/>
    <w:rsid w:val="00A97D7B"/>
    <w:rsid w:val="00AB018A"/>
    <w:rsid w:val="00AD5FD0"/>
    <w:rsid w:val="00AE53BE"/>
    <w:rsid w:val="00B042E6"/>
    <w:rsid w:val="00B059E4"/>
    <w:rsid w:val="00B07D8D"/>
    <w:rsid w:val="00B41C3A"/>
    <w:rsid w:val="00B616B9"/>
    <w:rsid w:val="00B6721D"/>
    <w:rsid w:val="00B72387"/>
    <w:rsid w:val="00B81F0C"/>
    <w:rsid w:val="00BE24A5"/>
    <w:rsid w:val="00BE44B0"/>
    <w:rsid w:val="00C304EC"/>
    <w:rsid w:val="00C451C0"/>
    <w:rsid w:val="00C522BF"/>
    <w:rsid w:val="00C73854"/>
    <w:rsid w:val="00CA0207"/>
    <w:rsid w:val="00D05703"/>
    <w:rsid w:val="00D4697D"/>
    <w:rsid w:val="00D73CC9"/>
    <w:rsid w:val="00D82B93"/>
    <w:rsid w:val="00D85533"/>
    <w:rsid w:val="00DC3CC4"/>
    <w:rsid w:val="00DC68AC"/>
    <w:rsid w:val="00E5633B"/>
    <w:rsid w:val="00E82D55"/>
    <w:rsid w:val="00ED292F"/>
    <w:rsid w:val="00ED3126"/>
    <w:rsid w:val="00F26042"/>
    <w:rsid w:val="00FA4B91"/>
    <w:rsid w:val="00FB01E2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8C8DE-1B1A-438F-9988-666E6C20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3A"/>
    <w:pPr>
      <w:spacing w:after="0" w:line="36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autoRedefine/>
    <w:uiPriority w:val="9"/>
    <w:qFormat/>
    <w:rsid w:val="00A77EE5"/>
    <w:pPr>
      <w:ind w:left="360" w:right="424"/>
      <w:jc w:val="center"/>
      <w:outlineLvl w:val="0"/>
    </w:pPr>
    <w:rPr>
      <w:rFonts w:cs="Times New Roman"/>
      <w:b/>
      <w:szCs w:val="28"/>
      <w:shd w:val="clear" w:color="auto" w:fill="FFFFFF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C6F8F"/>
    <w:pPr>
      <w:keepNext/>
      <w:keepLines/>
      <w:spacing w:line="240" w:lineRule="auto"/>
      <w:ind w:firstLine="709"/>
      <w:jc w:val="center"/>
      <w:outlineLvl w:val="1"/>
    </w:pPr>
    <w:rPr>
      <w:rFonts w:eastAsia="Times New Roman" w:cs="Times New Roman"/>
      <w:i/>
      <w:szCs w:val="24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D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E24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77EE5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6F8F"/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5D3A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table" w:customStyle="1" w:styleId="21">
    <w:name w:val="Сетка таблицы2"/>
    <w:basedOn w:val="a1"/>
    <w:next w:val="a3"/>
    <w:uiPriority w:val="59"/>
    <w:rsid w:val="00A55D3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A55D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55D3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55D3A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A55D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5D3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5D3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55D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D3A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A55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A55D3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c">
    <w:name w:val="No Spacing"/>
    <w:link w:val="ad"/>
    <w:uiPriority w:val="1"/>
    <w:qFormat/>
    <w:rsid w:val="00A55D3A"/>
    <w:pPr>
      <w:spacing w:after="0" w:line="240" w:lineRule="auto"/>
    </w:pPr>
    <w:rPr>
      <w:rFonts w:ascii="Calibri" w:eastAsia="Calibri" w:hAnsi="Calibri" w:cs="Times New Roman"/>
    </w:rPr>
  </w:style>
  <w:style w:type="paragraph" w:styleId="13">
    <w:name w:val="toc 1"/>
    <w:basedOn w:val="a"/>
    <w:next w:val="a"/>
    <w:autoRedefine/>
    <w:uiPriority w:val="39"/>
    <w:unhideWhenUsed/>
    <w:rsid w:val="00A55D3A"/>
    <w:pPr>
      <w:tabs>
        <w:tab w:val="left" w:pos="440"/>
        <w:tab w:val="right" w:leader="dot" w:pos="9923"/>
      </w:tabs>
      <w:spacing w:after="100"/>
      <w:jc w:val="both"/>
    </w:pPr>
    <w:rPr>
      <w:rFonts w:eastAsia="Times New Roman" w:cs="Times New Roman"/>
      <w:szCs w:val="28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A55D3A"/>
    <w:pPr>
      <w:tabs>
        <w:tab w:val="left" w:pos="709"/>
        <w:tab w:val="right" w:leader="dot" w:pos="9913"/>
      </w:tabs>
      <w:spacing w:line="276" w:lineRule="auto"/>
      <w:ind w:left="238"/>
      <w:jc w:val="both"/>
    </w:pPr>
    <w:rPr>
      <w:rFonts w:eastAsia="Times New Roman" w:cs="Times New Roman"/>
      <w:szCs w:val="24"/>
      <w:lang w:eastAsia="ru-RU"/>
    </w:rPr>
  </w:style>
  <w:style w:type="character" w:styleId="ae">
    <w:name w:val="Hyperlink"/>
    <w:basedOn w:val="a0"/>
    <w:uiPriority w:val="99"/>
    <w:unhideWhenUsed/>
    <w:rsid w:val="00A55D3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A55D3A"/>
    <w:pPr>
      <w:widowControl w:val="0"/>
      <w:spacing w:line="240" w:lineRule="auto"/>
      <w:ind w:left="838" w:hanging="360"/>
    </w:pPr>
    <w:rPr>
      <w:rFonts w:eastAsia="Times New Roman" w:cs="Times New Roman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99"/>
    <w:rsid w:val="00A55D3A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1">
    <w:name w:val="Стиль1"/>
    <w:rsid w:val="00A55D3A"/>
    <w:pPr>
      <w:numPr>
        <w:numId w:val="3"/>
      </w:numPr>
    </w:pPr>
  </w:style>
  <w:style w:type="character" w:styleId="af1">
    <w:name w:val="Strong"/>
    <w:basedOn w:val="a0"/>
    <w:uiPriority w:val="22"/>
    <w:qFormat/>
    <w:rsid w:val="00A55D3A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A55D3A"/>
    <w:rPr>
      <w:rFonts w:ascii="Calibri" w:eastAsia="Calibri" w:hAnsi="Calibri" w:cs="Times New Roman"/>
    </w:rPr>
  </w:style>
  <w:style w:type="paragraph" w:styleId="30">
    <w:name w:val="toc 3"/>
    <w:basedOn w:val="a"/>
    <w:next w:val="a"/>
    <w:autoRedefine/>
    <w:uiPriority w:val="39"/>
    <w:unhideWhenUsed/>
    <w:rsid w:val="00A55D3A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A55D3A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A55D3A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A55D3A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55D3A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A55D3A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55D3A"/>
    <w:pPr>
      <w:spacing w:after="100" w:line="259" w:lineRule="auto"/>
      <w:ind w:left="1760"/>
    </w:pPr>
    <w:rPr>
      <w:rFonts w:eastAsiaTheme="minorEastAsia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A55D3A"/>
    <w:pPr>
      <w:contextualSpacing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af3">
    <w:name w:val="Название Знак"/>
    <w:basedOn w:val="a0"/>
    <w:link w:val="af2"/>
    <w:uiPriority w:val="10"/>
    <w:rsid w:val="00A55D3A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f4">
    <w:name w:val="TOC Heading"/>
    <w:basedOn w:val="10"/>
    <w:next w:val="a"/>
    <w:uiPriority w:val="39"/>
    <w:unhideWhenUsed/>
    <w:qFormat/>
    <w:rsid w:val="00A55D3A"/>
    <w:pPr>
      <w:keepNext/>
      <w:keepLines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character" w:customStyle="1" w:styleId="c1">
    <w:name w:val="c1"/>
    <w:basedOn w:val="a0"/>
    <w:rsid w:val="00A55D3A"/>
  </w:style>
  <w:style w:type="character" w:customStyle="1" w:styleId="50">
    <w:name w:val="Заголовок 5 Знак"/>
    <w:basedOn w:val="a0"/>
    <w:link w:val="5"/>
    <w:uiPriority w:val="9"/>
    <w:rsid w:val="00BE24A5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customStyle="1" w:styleId="c87">
    <w:name w:val="c87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4A5"/>
  </w:style>
  <w:style w:type="paragraph" w:customStyle="1" w:styleId="c55">
    <w:name w:val="c55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E24A5"/>
  </w:style>
  <w:style w:type="paragraph" w:customStyle="1" w:styleId="c45">
    <w:name w:val="c45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24A5"/>
  </w:style>
  <w:style w:type="paragraph" w:customStyle="1" w:styleId="c20">
    <w:name w:val="c20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24A5"/>
  </w:style>
  <w:style w:type="character" w:customStyle="1" w:styleId="c66">
    <w:name w:val="c66"/>
    <w:basedOn w:val="a0"/>
    <w:rsid w:val="00BE24A5"/>
  </w:style>
  <w:style w:type="paragraph" w:customStyle="1" w:styleId="c15">
    <w:name w:val="c15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E24A5"/>
  </w:style>
  <w:style w:type="character" w:customStyle="1" w:styleId="c12">
    <w:name w:val="c12"/>
    <w:basedOn w:val="a0"/>
    <w:rsid w:val="00BE24A5"/>
  </w:style>
  <w:style w:type="character" w:customStyle="1" w:styleId="c79">
    <w:name w:val="c79"/>
    <w:basedOn w:val="a0"/>
    <w:rsid w:val="00BE24A5"/>
  </w:style>
  <w:style w:type="paragraph" w:customStyle="1" w:styleId="c106">
    <w:name w:val="c106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BE24A5"/>
    <w:rPr>
      <w:color w:val="800080"/>
      <w:u w:val="single"/>
    </w:rPr>
  </w:style>
  <w:style w:type="paragraph" w:customStyle="1" w:styleId="c127">
    <w:name w:val="c127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E24A5"/>
  </w:style>
  <w:style w:type="character" w:customStyle="1" w:styleId="c47">
    <w:name w:val="c47"/>
    <w:basedOn w:val="a0"/>
    <w:rsid w:val="00BE24A5"/>
  </w:style>
  <w:style w:type="paragraph" w:customStyle="1" w:styleId="c23">
    <w:name w:val="c23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E24A5"/>
  </w:style>
  <w:style w:type="paragraph" w:customStyle="1" w:styleId="c19">
    <w:name w:val="c19"/>
    <w:basedOn w:val="a"/>
    <w:rsid w:val="00BE24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onlinetestpad.com/" TargetMode="External"/><Relationship Id="rId17" Type="http://schemas.openxmlformats.org/officeDocument/2006/relationships/hyperlink" Target="https://www.google.com/url?q=http://gurutestov.ru/test/24&amp;sa=D&amp;ust=155256993423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gurutestov.ru/test/24&amp;sa=D&amp;ust=1552569934229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fguid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gurutestov.ru/test/24&amp;sa=D&amp;ust=1552569934227000" TargetMode="External"/><Relationship Id="rId10" Type="http://schemas.openxmlformats.org/officeDocument/2006/relationships/hyperlink" Target="https://proforientatsia.ru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&#1087;&#1088;&#1086;&#1092;&#1086;&#1088;&#1080;&#1077;&#1085;&#1090;&#1072;&#1094;&#1080;&#1103;2020.&#1088;&#1092;/" TargetMode="External"/><Relationship Id="rId14" Type="http://schemas.openxmlformats.org/officeDocument/2006/relationships/hyperlink" Target="https://www.google.com/url?q=http://gurutestov.ru/test/24&amp;sa=D&amp;ust=155256993422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9587</Words>
  <Characters>54650</Characters>
  <Application>Microsoft Office Word</Application>
  <DocSecurity>0</DocSecurity>
  <Lines>455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1.1. Пояснительная записка</vt:lpstr>
      <vt:lpstr>    Пояснительная записка</vt:lpstr>
      <vt:lpstr>    Адресат программы</vt:lpstr>
      <vt:lpstr>    Объем и сроки освоения программы</vt:lpstr>
      <vt:lpstr>    1.2. Цель и задачи программы</vt:lpstr>
      <vt:lpstr>    </vt:lpstr>
      <vt:lpstr>    2.2. Содержание дополнительной общеобразовательной (общеразвивающей)</vt:lpstr>
      <vt:lpstr>    программы «Карьерная навигация»</vt:lpstr>
      <vt:lpstr>    1.4. Планируемые результаты освоения обучающимися дополнительной общеобразовател</vt:lpstr>
      <vt:lpstr>    Модуль 1. «Я-сегодня. Я-завтра»</vt:lpstr>
      <vt:lpstr>    Модуль 2. «Мир профессий»</vt:lpstr>
      <vt:lpstr>    Модуль 3. «Я и мои профессиональные планы»</vt:lpstr>
      <vt:lpstr>    Материально-техническое обеспечение реализации образовательной программы.</vt:lpstr>
      <vt:lpstr>    Перечень оборудования и материалов, необходимых для занятий: канцелярские принад</vt:lpstr>
      <vt:lpstr>    Требования к кадровому составу</vt:lpstr>
      <vt:lpstr>    2.6. Методические материалы</vt:lpstr>
      <vt:lpstr>    Методическое обеспечение дополнительной общеобразовательной (общеразвивающей) пр</vt:lpstr>
      <vt:lpstr>    Учебно-методический комплекс дополнительной общеобразовательной (общеразвивающей</vt:lpstr>
      <vt:lpstr>2.7. Список литературы</vt:lpstr>
      <vt:lpstr>    Литература для педагога:</vt:lpstr>
      <vt:lpstr>    Литература для обучающихся и родителей:</vt:lpstr>
      <vt:lpstr>    Литература для родителей:</vt:lpstr>
    </vt:vector>
  </TitlesOfParts>
  <Company>SPecialiST RePack</Company>
  <LinksUpToDate>false</LinksUpToDate>
  <CharactersWithSpaces>64109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Павлов</dc:creator>
  <cp:keywords/>
  <dc:description/>
  <cp:lastModifiedBy>pc1</cp:lastModifiedBy>
  <cp:revision>2</cp:revision>
  <cp:lastPrinted>2024-07-29T07:31:00Z</cp:lastPrinted>
  <dcterms:created xsi:type="dcterms:W3CDTF">2025-03-06T09:54:00Z</dcterms:created>
  <dcterms:modified xsi:type="dcterms:W3CDTF">2025-03-06T09:54:00Z</dcterms:modified>
</cp:coreProperties>
</file>